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BCA" w:rsidRPr="00EB19E3" w:rsidRDefault="00EB19E3" w:rsidP="000E76EA">
      <w:pPr>
        <w:tabs>
          <w:tab w:val="left" w:pos="8820"/>
        </w:tabs>
        <w:ind w:left="540" w:right="540"/>
        <w:jc w:val="center"/>
        <w:rPr>
          <w:rFonts w:asciiTheme="minorHAnsi" w:hAnsiTheme="minorHAnsi" w:cs="Arial"/>
          <w:b/>
          <w:szCs w:val="22"/>
          <w:u w:val="single"/>
        </w:rPr>
      </w:pPr>
      <w:bookmarkStart w:id="0" w:name="_GoBack"/>
      <w:bookmarkEnd w:id="0"/>
      <w:r>
        <w:rPr>
          <w:rFonts w:asciiTheme="minorHAnsi" w:hAnsiTheme="minorHAnsi" w:cs="Arial"/>
          <w:b/>
          <w:szCs w:val="22"/>
        </w:rPr>
        <w:t xml:space="preserve">CDPH </w:t>
      </w:r>
      <w:r w:rsidR="00C06BCA" w:rsidRPr="00EB19E3">
        <w:rPr>
          <w:rFonts w:asciiTheme="minorHAnsi" w:hAnsiTheme="minorHAnsi" w:cs="Arial"/>
          <w:b/>
          <w:szCs w:val="22"/>
        </w:rPr>
        <w:t xml:space="preserve">MEASLES NOTIFICATION LETTER TEMPLATE </w:t>
      </w:r>
      <w:r>
        <w:rPr>
          <w:rFonts w:asciiTheme="minorHAnsi" w:hAnsiTheme="minorHAnsi" w:cs="Arial"/>
          <w:b/>
          <w:szCs w:val="22"/>
        </w:rPr>
        <w:t xml:space="preserve">2 </w:t>
      </w:r>
      <w:r w:rsidR="00C06BCA" w:rsidRPr="00EB19E3">
        <w:rPr>
          <w:rFonts w:asciiTheme="minorHAnsi" w:hAnsiTheme="minorHAnsi" w:cs="Arial"/>
          <w:b/>
          <w:szCs w:val="22"/>
        </w:rPr>
        <w:t>FOR PARENT OF CHILD</w:t>
      </w:r>
      <w:r w:rsidR="000E76EA" w:rsidRPr="00EB19E3">
        <w:rPr>
          <w:rFonts w:asciiTheme="minorHAnsi" w:hAnsiTheme="minorHAnsi" w:cs="Arial"/>
          <w:b/>
          <w:szCs w:val="22"/>
        </w:rPr>
        <w:t xml:space="preserve"> W</w:t>
      </w:r>
      <w:r w:rsidR="00C06BCA" w:rsidRPr="00EB19E3">
        <w:rPr>
          <w:rFonts w:asciiTheme="minorHAnsi" w:hAnsiTheme="minorHAnsi" w:cs="Arial"/>
          <w:b/>
          <w:szCs w:val="22"/>
        </w:rPr>
        <w:t>HO ATTENDS THE SAME SCHOOL AS A MEASLES CASE</w:t>
      </w:r>
    </w:p>
    <w:p w:rsidR="00394255" w:rsidRPr="00EB19E3" w:rsidRDefault="00C06BCA" w:rsidP="000E76EA">
      <w:pPr>
        <w:tabs>
          <w:tab w:val="left" w:pos="8820"/>
        </w:tabs>
        <w:ind w:left="540" w:right="540"/>
        <w:jc w:val="center"/>
        <w:rPr>
          <w:rFonts w:asciiTheme="minorHAnsi" w:hAnsiTheme="minorHAnsi" w:cs="Arial"/>
          <w:color w:val="FF0000"/>
          <w:szCs w:val="22"/>
        </w:rPr>
      </w:pPr>
      <w:r w:rsidRPr="00EB19E3">
        <w:rPr>
          <w:rFonts w:asciiTheme="minorHAnsi" w:hAnsiTheme="minorHAnsi" w:cs="Arial"/>
          <w:color w:val="FF0000"/>
          <w:szCs w:val="22"/>
        </w:rPr>
        <w:t>(SPANISH)</w:t>
      </w:r>
    </w:p>
    <w:p w:rsidR="00394255" w:rsidRPr="00EB19E3" w:rsidRDefault="00394255" w:rsidP="00B701FB">
      <w:pPr>
        <w:rPr>
          <w:rFonts w:asciiTheme="minorHAnsi" w:hAnsiTheme="minorHAnsi" w:cs="Arial"/>
          <w:szCs w:val="22"/>
        </w:rPr>
      </w:pPr>
    </w:p>
    <w:p w:rsidR="006041B7" w:rsidRPr="008B58A1" w:rsidRDefault="00C06BCA" w:rsidP="00B701FB">
      <w:pPr>
        <w:rPr>
          <w:rFonts w:asciiTheme="minorHAnsi" w:hAnsiTheme="minorHAnsi" w:cs="Arial"/>
          <w:sz w:val="23"/>
          <w:szCs w:val="23"/>
        </w:rPr>
      </w:pPr>
      <w:r w:rsidRPr="008B58A1">
        <w:rPr>
          <w:rFonts w:asciiTheme="minorHAnsi" w:hAnsiTheme="minorHAnsi" w:cs="Arial"/>
          <w:sz w:val="23"/>
          <w:szCs w:val="23"/>
        </w:rPr>
        <w:t>(</w:t>
      </w:r>
      <w:r w:rsidRPr="008B58A1">
        <w:rPr>
          <w:rFonts w:asciiTheme="minorHAnsi" w:hAnsiTheme="minorHAnsi" w:cs="Arial"/>
          <w:color w:val="FF0000"/>
          <w:sz w:val="23"/>
          <w:szCs w:val="23"/>
        </w:rPr>
        <w:t>day</w:t>
      </w:r>
      <w:r w:rsidRPr="008B58A1">
        <w:rPr>
          <w:rFonts w:asciiTheme="minorHAnsi" w:hAnsiTheme="minorHAnsi" w:cs="Arial"/>
          <w:sz w:val="23"/>
          <w:szCs w:val="23"/>
        </w:rPr>
        <w:t>)</w:t>
      </w:r>
      <w:r w:rsidR="00394255" w:rsidRPr="008B58A1">
        <w:rPr>
          <w:rFonts w:asciiTheme="minorHAnsi" w:hAnsiTheme="minorHAnsi" w:cs="Arial"/>
          <w:sz w:val="23"/>
          <w:szCs w:val="23"/>
        </w:rPr>
        <w:t xml:space="preserve"> de </w:t>
      </w:r>
      <w:r w:rsidRPr="008B58A1">
        <w:rPr>
          <w:rFonts w:asciiTheme="minorHAnsi" w:hAnsiTheme="minorHAnsi" w:cs="Arial"/>
          <w:sz w:val="23"/>
          <w:szCs w:val="23"/>
        </w:rPr>
        <w:t>(</w:t>
      </w:r>
      <w:r w:rsidRPr="008B58A1">
        <w:rPr>
          <w:rFonts w:asciiTheme="minorHAnsi" w:hAnsiTheme="minorHAnsi" w:cs="Arial"/>
          <w:color w:val="FF0000"/>
          <w:sz w:val="23"/>
          <w:szCs w:val="23"/>
        </w:rPr>
        <w:t>month</w:t>
      </w:r>
      <w:r w:rsidRPr="008B58A1">
        <w:rPr>
          <w:rFonts w:asciiTheme="minorHAnsi" w:hAnsiTheme="minorHAnsi" w:cs="Arial"/>
          <w:sz w:val="23"/>
          <w:szCs w:val="23"/>
        </w:rPr>
        <w:t>)</w:t>
      </w:r>
      <w:r w:rsidR="00394255" w:rsidRPr="008B58A1">
        <w:rPr>
          <w:rFonts w:asciiTheme="minorHAnsi" w:hAnsiTheme="minorHAnsi" w:cs="Arial"/>
          <w:sz w:val="23"/>
          <w:szCs w:val="23"/>
        </w:rPr>
        <w:t xml:space="preserve">, </w:t>
      </w:r>
      <w:r w:rsidRPr="008B58A1">
        <w:rPr>
          <w:rFonts w:asciiTheme="minorHAnsi" w:hAnsiTheme="minorHAnsi" w:cs="Arial"/>
          <w:sz w:val="23"/>
          <w:szCs w:val="23"/>
        </w:rPr>
        <w:t>(</w:t>
      </w:r>
      <w:r w:rsidRPr="008B58A1">
        <w:rPr>
          <w:rFonts w:asciiTheme="minorHAnsi" w:hAnsiTheme="minorHAnsi" w:cs="Arial"/>
          <w:color w:val="FF0000"/>
          <w:sz w:val="23"/>
          <w:szCs w:val="23"/>
        </w:rPr>
        <w:t>year</w:t>
      </w:r>
      <w:r w:rsidRPr="008B58A1">
        <w:rPr>
          <w:rFonts w:asciiTheme="minorHAnsi" w:hAnsiTheme="minorHAnsi" w:cs="Arial"/>
          <w:sz w:val="23"/>
          <w:szCs w:val="23"/>
        </w:rPr>
        <w:t>)</w:t>
      </w:r>
    </w:p>
    <w:p w:rsidR="006041B7" w:rsidRPr="008B58A1" w:rsidRDefault="006041B7" w:rsidP="00B701FB">
      <w:pPr>
        <w:rPr>
          <w:rFonts w:asciiTheme="minorHAnsi" w:hAnsiTheme="minorHAnsi" w:cs="Arial"/>
          <w:sz w:val="23"/>
          <w:szCs w:val="23"/>
        </w:rPr>
      </w:pPr>
    </w:p>
    <w:p w:rsidR="00394255" w:rsidRPr="008B58A1" w:rsidRDefault="00394255" w:rsidP="00394255">
      <w:pPr>
        <w:rPr>
          <w:rFonts w:asciiTheme="minorHAnsi" w:hAnsiTheme="minorHAnsi" w:cs="Arial"/>
          <w:sz w:val="23"/>
          <w:szCs w:val="23"/>
          <w:lang w:val="es-MX"/>
        </w:rPr>
      </w:pPr>
      <w:r w:rsidRPr="008B58A1">
        <w:rPr>
          <w:rFonts w:asciiTheme="minorHAnsi" w:hAnsiTheme="minorHAnsi" w:cs="Arial"/>
          <w:sz w:val="23"/>
          <w:szCs w:val="23"/>
          <w:lang w:val="es-MX"/>
        </w:rPr>
        <w:t>Estimado Padre o Tutor:</w:t>
      </w:r>
    </w:p>
    <w:p w:rsidR="00394255" w:rsidRPr="008B58A1" w:rsidRDefault="00394255" w:rsidP="00394255">
      <w:pPr>
        <w:rPr>
          <w:rFonts w:asciiTheme="minorHAnsi" w:hAnsiTheme="minorHAnsi" w:cs="Arial"/>
          <w:sz w:val="23"/>
          <w:szCs w:val="23"/>
          <w:lang w:val="es-MX"/>
        </w:rPr>
      </w:pPr>
    </w:p>
    <w:p w:rsidR="00394255" w:rsidRPr="008B58A1" w:rsidRDefault="00394255" w:rsidP="00394255">
      <w:pPr>
        <w:rPr>
          <w:rFonts w:asciiTheme="minorHAnsi" w:hAnsiTheme="minorHAnsi" w:cs="Arial"/>
          <w:sz w:val="23"/>
          <w:szCs w:val="23"/>
          <w:lang w:val="es-MX"/>
        </w:rPr>
      </w:pPr>
      <w:r w:rsidRPr="008B58A1">
        <w:rPr>
          <w:rFonts w:asciiTheme="minorHAnsi" w:hAnsiTheme="minorHAnsi" w:cs="Arial"/>
          <w:sz w:val="23"/>
          <w:szCs w:val="23"/>
          <w:lang w:val="es-MX"/>
        </w:rPr>
        <w:t xml:space="preserve">Esta carta es para informarle que un niño con sarampión </w:t>
      </w:r>
      <w:r w:rsidR="00DF0EEF" w:rsidRPr="008B58A1">
        <w:rPr>
          <w:rFonts w:asciiTheme="minorHAnsi" w:hAnsiTheme="minorHAnsi" w:cs="Arial"/>
          <w:sz w:val="23"/>
          <w:szCs w:val="23"/>
          <w:lang w:val="es-MX"/>
        </w:rPr>
        <w:t xml:space="preserve">se presentó </w:t>
      </w:r>
      <w:r w:rsidRPr="008B58A1">
        <w:rPr>
          <w:rFonts w:asciiTheme="minorHAnsi" w:hAnsiTheme="minorHAnsi" w:cs="Arial"/>
          <w:sz w:val="23"/>
          <w:szCs w:val="23"/>
          <w:lang w:val="es-MX"/>
        </w:rPr>
        <w:t>en la (</w:t>
      </w:r>
      <w:r w:rsidRPr="008B58A1">
        <w:rPr>
          <w:rFonts w:asciiTheme="minorHAnsi" w:hAnsiTheme="minorHAnsi" w:cs="Arial"/>
          <w:i/>
          <w:color w:val="FF0000"/>
          <w:sz w:val="23"/>
          <w:szCs w:val="23"/>
          <w:lang w:val="es-MX"/>
        </w:rPr>
        <w:t>escuela de su</w:t>
      </w:r>
      <w:r w:rsidRPr="008B58A1">
        <w:rPr>
          <w:rFonts w:asciiTheme="minorHAnsi" w:hAnsiTheme="minorHAnsi" w:cs="Arial"/>
          <w:color w:val="FF0000"/>
          <w:sz w:val="23"/>
          <w:szCs w:val="23"/>
          <w:lang w:val="es-MX"/>
        </w:rPr>
        <w:t xml:space="preserve"> </w:t>
      </w:r>
      <w:r w:rsidR="00E171EF" w:rsidRPr="008B58A1">
        <w:rPr>
          <w:rFonts w:asciiTheme="minorHAnsi" w:hAnsiTheme="minorHAnsi" w:cs="Arial"/>
          <w:i/>
          <w:color w:val="FF0000"/>
          <w:sz w:val="23"/>
          <w:szCs w:val="23"/>
          <w:lang w:val="es-MX"/>
        </w:rPr>
        <w:t>hijo(a)</w:t>
      </w:r>
      <w:r w:rsidRPr="008B58A1">
        <w:rPr>
          <w:rFonts w:asciiTheme="minorHAnsi" w:hAnsiTheme="minorHAnsi" w:cs="Arial"/>
          <w:sz w:val="23"/>
          <w:szCs w:val="23"/>
          <w:lang w:val="es-MX"/>
        </w:rPr>
        <w:t>) el (</w:t>
      </w:r>
      <w:r w:rsidR="00C06BCA" w:rsidRPr="008B58A1">
        <w:rPr>
          <w:rFonts w:asciiTheme="minorHAnsi" w:hAnsiTheme="minorHAnsi" w:cs="Arial"/>
          <w:color w:val="FF0000"/>
          <w:sz w:val="23"/>
          <w:szCs w:val="23"/>
          <w:lang w:val="es-MX"/>
        </w:rPr>
        <w:t>dates</w:t>
      </w:r>
      <w:r w:rsidRPr="008B58A1">
        <w:rPr>
          <w:rFonts w:asciiTheme="minorHAnsi" w:hAnsiTheme="minorHAnsi" w:cs="Arial"/>
          <w:sz w:val="23"/>
          <w:szCs w:val="23"/>
          <w:lang w:val="es-MX"/>
        </w:rPr>
        <w:t xml:space="preserve">). El sarampión se transmite muy fácilmente por el aire y </w:t>
      </w:r>
      <w:r w:rsidR="0027571B" w:rsidRPr="008B58A1">
        <w:rPr>
          <w:rFonts w:asciiTheme="minorHAnsi" w:hAnsiTheme="minorHAnsi" w:cs="Arial"/>
          <w:sz w:val="23"/>
          <w:szCs w:val="23"/>
          <w:lang w:val="es-MX"/>
        </w:rPr>
        <w:t>las personas que no son inmun</w:t>
      </w:r>
      <w:r w:rsidR="00501509" w:rsidRPr="008B58A1">
        <w:rPr>
          <w:rFonts w:asciiTheme="minorHAnsi" w:hAnsiTheme="minorHAnsi" w:cs="Arial"/>
          <w:sz w:val="23"/>
          <w:szCs w:val="23"/>
          <w:lang w:val="es-MX"/>
        </w:rPr>
        <w:t>es pueden contagiarse con tan só</w:t>
      </w:r>
      <w:r w:rsidR="0027571B" w:rsidRPr="008B58A1">
        <w:rPr>
          <w:rFonts w:asciiTheme="minorHAnsi" w:hAnsiTheme="minorHAnsi" w:cs="Arial"/>
          <w:sz w:val="23"/>
          <w:szCs w:val="23"/>
          <w:lang w:val="es-MX"/>
        </w:rPr>
        <w:t xml:space="preserve">lo estar en el mismo </w:t>
      </w:r>
      <w:r w:rsidR="00845C3C" w:rsidRPr="008B58A1">
        <w:rPr>
          <w:rFonts w:asciiTheme="minorHAnsi" w:hAnsiTheme="minorHAnsi" w:cs="Arial"/>
          <w:sz w:val="23"/>
          <w:szCs w:val="23"/>
          <w:lang w:val="es-MX"/>
        </w:rPr>
        <w:t>cuarto con alguien que tiene sarampión, aun cuando</w:t>
      </w:r>
      <w:r w:rsidR="00E171EF" w:rsidRPr="008B58A1">
        <w:rPr>
          <w:rFonts w:asciiTheme="minorHAnsi" w:hAnsiTheme="minorHAnsi" w:cs="Arial"/>
          <w:sz w:val="23"/>
          <w:szCs w:val="23"/>
          <w:lang w:val="es-MX"/>
        </w:rPr>
        <w:t xml:space="preserve"> la persona</w:t>
      </w:r>
      <w:r w:rsidR="00A35611" w:rsidRPr="008B58A1">
        <w:rPr>
          <w:rFonts w:asciiTheme="minorHAnsi" w:hAnsiTheme="minorHAnsi" w:cs="Arial"/>
          <w:sz w:val="23"/>
          <w:szCs w:val="23"/>
          <w:lang w:val="es-MX"/>
        </w:rPr>
        <w:t xml:space="preserve"> contagiada se haya ido</w:t>
      </w:r>
      <w:r w:rsidR="0027571B" w:rsidRPr="008B58A1">
        <w:rPr>
          <w:rFonts w:asciiTheme="minorHAnsi" w:hAnsiTheme="minorHAnsi" w:cs="Arial"/>
          <w:sz w:val="23"/>
          <w:szCs w:val="23"/>
          <w:lang w:val="es-MX"/>
        </w:rPr>
        <w:t xml:space="preserve">. </w:t>
      </w:r>
      <w:r w:rsidRPr="008B58A1">
        <w:rPr>
          <w:rFonts w:asciiTheme="minorHAnsi" w:hAnsiTheme="minorHAnsi" w:cs="Arial"/>
          <w:sz w:val="23"/>
          <w:szCs w:val="23"/>
          <w:lang w:val="es-MX"/>
        </w:rPr>
        <w:t xml:space="preserve"> No cree</w:t>
      </w:r>
      <w:r w:rsidR="00B0298F" w:rsidRPr="008B58A1">
        <w:rPr>
          <w:rFonts w:asciiTheme="minorHAnsi" w:hAnsiTheme="minorHAnsi" w:cs="Arial"/>
          <w:sz w:val="23"/>
          <w:szCs w:val="23"/>
          <w:lang w:val="es-MX"/>
        </w:rPr>
        <w:t>mos</w:t>
      </w:r>
      <w:r w:rsidRPr="008B58A1">
        <w:rPr>
          <w:rFonts w:asciiTheme="minorHAnsi" w:hAnsiTheme="minorHAnsi" w:cs="Arial"/>
          <w:sz w:val="23"/>
          <w:szCs w:val="23"/>
          <w:lang w:val="es-MX"/>
        </w:rPr>
        <w:t xml:space="preserve"> que su hijo</w:t>
      </w:r>
      <w:r w:rsidR="002F584C" w:rsidRPr="008B58A1">
        <w:rPr>
          <w:rFonts w:asciiTheme="minorHAnsi" w:hAnsiTheme="minorHAnsi" w:cs="Arial"/>
          <w:sz w:val="23"/>
          <w:szCs w:val="23"/>
          <w:lang w:val="es-MX"/>
        </w:rPr>
        <w:t>(a)</w:t>
      </w:r>
      <w:r w:rsidRPr="008B58A1">
        <w:rPr>
          <w:rFonts w:asciiTheme="minorHAnsi" w:hAnsiTheme="minorHAnsi" w:cs="Arial"/>
          <w:sz w:val="23"/>
          <w:szCs w:val="23"/>
          <w:lang w:val="es-MX"/>
        </w:rPr>
        <w:t xml:space="preserve"> estaba en </w:t>
      </w:r>
      <w:r w:rsidR="00EA6796" w:rsidRPr="008B58A1">
        <w:rPr>
          <w:rFonts w:asciiTheme="minorHAnsi" w:hAnsiTheme="minorHAnsi" w:cs="Arial"/>
          <w:sz w:val="23"/>
          <w:szCs w:val="23"/>
          <w:lang w:val="es-MX"/>
        </w:rPr>
        <w:t xml:space="preserve">el mismo </w:t>
      </w:r>
      <w:r w:rsidR="00E171EF" w:rsidRPr="008B58A1">
        <w:rPr>
          <w:rFonts w:asciiTheme="minorHAnsi" w:hAnsiTheme="minorHAnsi" w:cs="Arial"/>
          <w:sz w:val="23"/>
          <w:szCs w:val="23"/>
          <w:lang w:val="es-MX"/>
        </w:rPr>
        <w:t>cuarto</w:t>
      </w:r>
      <w:r w:rsidRPr="008B58A1">
        <w:rPr>
          <w:rFonts w:asciiTheme="minorHAnsi" w:hAnsiTheme="minorHAnsi" w:cs="Arial"/>
          <w:sz w:val="23"/>
          <w:szCs w:val="23"/>
          <w:lang w:val="es-MX"/>
        </w:rPr>
        <w:t xml:space="preserve"> o </w:t>
      </w:r>
      <w:r w:rsidR="00B0298F" w:rsidRPr="008B58A1">
        <w:rPr>
          <w:rFonts w:asciiTheme="minorHAnsi" w:hAnsiTheme="minorHAnsi" w:cs="Arial"/>
          <w:sz w:val="23"/>
          <w:szCs w:val="23"/>
          <w:lang w:val="es-MX"/>
        </w:rPr>
        <w:t xml:space="preserve">tuvo </w:t>
      </w:r>
      <w:r w:rsidRPr="008B58A1">
        <w:rPr>
          <w:rFonts w:asciiTheme="minorHAnsi" w:hAnsiTheme="minorHAnsi" w:cs="Arial"/>
          <w:sz w:val="23"/>
          <w:szCs w:val="23"/>
          <w:lang w:val="es-MX"/>
        </w:rPr>
        <w:t>contacto</w:t>
      </w:r>
      <w:r w:rsidR="00B0298F" w:rsidRPr="008B58A1">
        <w:rPr>
          <w:rFonts w:asciiTheme="minorHAnsi" w:hAnsiTheme="minorHAnsi" w:cs="Arial"/>
          <w:sz w:val="23"/>
          <w:szCs w:val="23"/>
          <w:lang w:val="es-MX"/>
        </w:rPr>
        <w:t xml:space="preserve"> directo</w:t>
      </w:r>
      <w:r w:rsidRPr="008B58A1">
        <w:rPr>
          <w:rFonts w:asciiTheme="minorHAnsi" w:hAnsiTheme="minorHAnsi" w:cs="Arial"/>
          <w:sz w:val="23"/>
          <w:szCs w:val="23"/>
          <w:lang w:val="es-MX"/>
        </w:rPr>
        <w:t xml:space="preserve"> con el niño con sarampión. Sin embargo, como</w:t>
      </w:r>
      <w:r w:rsidR="00B0298F" w:rsidRPr="008B58A1">
        <w:rPr>
          <w:rFonts w:asciiTheme="minorHAnsi" w:hAnsiTheme="minorHAnsi" w:cs="Arial"/>
          <w:sz w:val="23"/>
          <w:szCs w:val="23"/>
          <w:lang w:val="es-MX"/>
        </w:rPr>
        <w:t xml:space="preserve"> el sarampión es tan contagioso, </w:t>
      </w:r>
      <w:r w:rsidRPr="008B58A1">
        <w:rPr>
          <w:rFonts w:asciiTheme="minorHAnsi" w:hAnsiTheme="minorHAnsi" w:cs="Arial"/>
          <w:sz w:val="23"/>
          <w:szCs w:val="23"/>
          <w:lang w:val="es-MX"/>
        </w:rPr>
        <w:t xml:space="preserve">queremos </w:t>
      </w:r>
      <w:r w:rsidR="00B0298F" w:rsidRPr="008B58A1">
        <w:rPr>
          <w:rFonts w:asciiTheme="minorHAnsi" w:hAnsiTheme="minorHAnsi" w:cs="Arial"/>
          <w:sz w:val="23"/>
          <w:szCs w:val="23"/>
          <w:lang w:val="es-MX"/>
        </w:rPr>
        <w:t xml:space="preserve">darle </w:t>
      </w:r>
      <w:r w:rsidRPr="008B58A1">
        <w:rPr>
          <w:rFonts w:asciiTheme="minorHAnsi" w:hAnsiTheme="minorHAnsi" w:cs="Arial"/>
          <w:sz w:val="23"/>
          <w:szCs w:val="23"/>
          <w:lang w:val="es-MX"/>
        </w:rPr>
        <w:t>la información.</w:t>
      </w:r>
    </w:p>
    <w:p w:rsidR="00394255" w:rsidRPr="008B58A1" w:rsidRDefault="00394255" w:rsidP="00394255">
      <w:pPr>
        <w:rPr>
          <w:rFonts w:asciiTheme="minorHAnsi" w:hAnsiTheme="minorHAnsi" w:cs="Arial"/>
          <w:sz w:val="23"/>
          <w:szCs w:val="23"/>
          <w:lang w:val="es-MX"/>
        </w:rPr>
      </w:pPr>
    </w:p>
    <w:p w:rsidR="00394255" w:rsidRPr="008B58A1" w:rsidRDefault="00394255" w:rsidP="00394255">
      <w:pPr>
        <w:rPr>
          <w:rFonts w:asciiTheme="minorHAnsi" w:hAnsiTheme="minorHAnsi" w:cs="Arial"/>
          <w:sz w:val="23"/>
          <w:szCs w:val="23"/>
          <w:lang w:val="es-MX"/>
        </w:rPr>
      </w:pPr>
      <w:r w:rsidRPr="008B58A1">
        <w:rPr>
          <w:rFonts w:asciiTheme="minorHAnsi" w:hAnsiTheme="minorHAnsi" w:cs="Arial"/>
          <w:sz w:val="23"/>
          <w:szCs w:val="23"/>
          <w:lang w:val="es-MX"/>
        </w:rPr>
        <w:t>Por lo g</w:t>
      </w:r>
      <w:r w:rsidR="00825745" w:rsidRPr="008B58A1">
        <w:rPr>
          <w:rFonts w:asciiTheme="minorHAnsi" w:hAnsiTheme="minorHAnsi" w:cs="Arial"/>
          <w:sz w:val="23"/>
          <w:szCs w:val="23"/>
          <w:lang w:val="es-MX"/>
        </w:rPr>
        <w:t>eneral</w:t>
      </w:r>
      <w:r w:rsidR="00EA6796" w:rsidRPr="008B58A1">
        <w:rPr>
          <w:rFonts w:asciiTheme="minorHAnsi" w:hAnsiTheme="minorHAnsi" w:cs="Arial"/>
          <w:sz w:val="23"/>
          <w:szCs w:val="23"/>
          <w:lang w:val="es-MX"/>
        </w:rPr>
        <w:t xml:space="preserve">, </w:t>
      </w:r>
      <w:r w:rsidRPr="008B58A1">
        <w:rPr>
          <w:rFonts w:asciiTheme="minorHAnsi" w:hAnsiTheme="minorHAnsi" w:cs="Arial"/>
          <w:sz w:val="23"/>
          <w:szCs w:val="23"/>
          <w:lang w:val="es-MX"/>
        </w:rPr>
        <w:t>1</w:t>
      </w:r>
      <w:r w:rsidR="00EB19E3" w:rsidRPr="008B58A1">
        <w:rPr>
          <w:rFonts w:asciiTheme="minorHAnsi" w:hAnsiTheme="minorHAnsi" w:cs="Arial"/>
          <w:sz w:val="23"/>
          <w:szCs w:val="23"/>
          <w:lang w:val="es-MX"/>
        </w:rPr>
        <w:t>4</w:t>
      </w:r>
      <w:r w:rsidRPr="008B58A1">
        <w:rPr>
          <w:rFonts w:asciiTheme="minorHAnsi" w:hAnsiTheme="minorHAnsi" w:cs="Arial"/>
          <w:sz w:val="23"/>
          <w:szCs w:val="23"/>
          <w:lang w:val="es-MX"/>
        </w:rPr>
        <w:t xml:space="preserve"> días (pero </w:t>
      </w:r>
      <w:r w:rsidR="00EA6796" w:rsidRPr="008B58A1">
        <w:rPr>
          <w:rFonts w:asciiTheme="minorHAnsi" w:hAnsiTheme="minorHAnsi" w:cs="Arial"/>
          <w:sz w:val="23"/>
          <w:szCs w:val="23"/>
          <w:lang w:val="es-MX"/>
        </w:rPr>
        <w:t xml:space="preserve">el rango es de </w:t>
      </w:r>
      <w:r w:rsidR="00EB19E3" w:rsidRPr="008B58A1">
        <w:rPr>
          <w:rFonts w:asciiTheme="minorHAnsi" w:hAnsiTheme="minorHAnsi" w:cs="Arial"/>
          <w:sz w:val="23"/>
          <w:szCs w:val="23"/>
          <w:lang w:val="es-MX"/>
        </w:rPr>
        <w:t>7-</w:t>
      </w:r>
      <w:r w:rsidRPr="008B58A1">
        <w:rPr>
          <w:rFonts w:asciiTheme="minorHAnsi" w:hAnsiTheme="minorHAnsi" w:cs="Arial"/>
          <w:sz w:val="23"/>
          <w:szCs w:val="23"/>
          <w:lang w:val="es-MX"/>
        </w:rPr>
        <w:t xml:space="preserve">21 días) después de la exposición, el sarampión comienza con una fiebre leve a moderada acompañada </w:t>
      </w:r>
      <w:r w:rsidR="00825745" w:rsidRPr="008B58A1">
        <w:rPr>
          <w:rFonts w:asciiTheme="minorHAnsi" w:hAnsiTheme="minorHAnsi" w:cs="Arial"/>
          <w:sz w:val="23"/>
          <w:szCs w:val="23"/>
          <w:lang w:val="es-MX"/>
        </w:rPr>
        <w:t>por tos, secreciones</w:t>
      </w:r>
      <w:r w:rsidRPr="008B58A1">
        <w:rPr>
          <w:rFonts w:asciiTheme="minorHAnsi" w:hAnsiTheme="minorHAnsi" w:cs="Arial"/>
          <w:sz w:val="23"/>
          <w:szCs w:val="23"/>
          <w:lang w:val="es-MX"/>
        </w:rPr>
        <w:t xml:space="preserve"> nasal</w:t>
      </w:r>
      <w:r w:rsidR="00825745" w:rsidRPr="008B58A1">
        <w:rPr>
          <w:rFonts w:asciiTheme="minorHAnsi" w:hAnsiTheme="minorHAnsi" w:cs="Arial"/>
          <w:sz w:val="23"/>
          <w:szCs w:val="23"/>
          <w:lang w:val="es-MX"/>
        </w:rPr>
        <w:t>es</w:t>
      </w:r>
      <w:r w:rsidRPr="008B58A1">
        <w:rPr>
          <w:rFonts w:asciiTheme="minorHAnsi" w:hAnsiTheme="minorHAnsi" w:cs="Arial"/>
          <w:sz w:val="23"/>
          <w:szCs w:val="23"/>
          <w:lang w:val="es-MX"/>
        </w:rPr>
        <w:t xml:space="preserve"> y ojos rojos</w:t>
      </w:r>
      <w:r w:rsidR="0014102B" w:rsidRPr="008B58A1">
        <w:rPr>
          <w:rFonts w:asciiTheme="minorHAnsi" w:hAnsiTheme="minorHAnsi" w:cs="Arial"/>
          <w:sz w:val="23"/>
          <w:szCs w:val="23"/>
          <w:lang w:val="es-MX"/>
        </w:rPr>
        <w:t xml:space="preserve"> llorosos</w:t>
      </w:r>
      <w:r w:rsidRPr="008B58A1">
        <w:rPr>
          <w:rFonts w:asciiTheme="minorHAnsi" w:hAnsiTheme="minorHAnsi" w:cs="Arial"/>
          <w:sz w:val="23"/>
          <w:szCs w:val="23"/>
          <w:lang w:val="es-MX"/>
        </w:rPr>
        <w:t xml:space="preserve">. Dos o tres días </w:t>
      </w:r>
      <w:r w:rsidR="00825745" w:rsidRPr="008B58A1">
        <w:rPr>
          <w:rFonts w:asciiTheme="minorHAnsi" w:hAnsiTheme="minorHAnsi" w:cs="Arial"/>
          <w:sz w:val="23"/>
          <w:szCs w:val="23"/>
          <w:lang w:val="es-MX"/>
        </w:rPr>
        <w:t>después</w:t>
      </w:r>
      <w:r w:rsidRPr="008B58A1">
        <w:rPr>
          <w:rFonts w:asciiTheme="minorHAnsi" w:hAnsiTheme="minorHAnsi" w:cs="Arial"/>
          <w:sz w:val="23"/>
          <w:szCs w:val="23"/>
          <w:lang w:val="es-MX"/>
        </w:rPr>
        <w:t xml:space="preserve">, </w:t>
      </w:r>
      <w:r w:rsidR="00825745" w:rsidRPr="008B58A1">
        <w:rPr>
          <w:rFonts w:asciiTheme="minorHAnsi" w:hAnsiTheme="minorHAnsi" w:cs="Arial"/>
          <w:sz w:val="23"/>
          <w:szCs w:val="23"/>
          <w:lang w:val="es-MX"/>
        </w:rPr>
        <w:t xml:space="preserve">la </w:t>
      </w:r>
      <w:r w:rsidRPr="008B58A1">
        <w:rPr>
          <w:rFonts w:asciiTheme="minorHAnsi" w:hAnsiTheme="minorHAnsi" w:cs="Arial"/>
          <w:sz w:val="23"/>
          <w:szCs w:val="23"/>
          <w:lang w:val="es-MX"/>
        </w:rPr>
        <w:t>fiebre</w:t>
      </w:r>
      <w:r w:rsidR="00825745" w:rsidRPr="008B58A1">
        <w:rPr>
          <w:rFonts w:asciiTheme="minorHAnsi" w:hAnsiTheme="minorHAnsi" w:cs="Arial"/>
          <w:sz w:val="23"/>
          <w:szCs w:val="23"/>
          <w:lang w:val="es-MX"/>
        </w:rPr>
        <w:t xml:space="preserve"> sube</w:t>
      </w:r>
      <w:r w:rsidRPr="008B58A1">
        <w:rPr>
          <w:rFonts w:asciiTheme="minorHAnsi" w:hAnsiTheme="minorHAnsi" w:cs="Arial"/>
          <w:sz w:val="23"/>
          <w:szCs w:val="23"/>
          <w:lang w:val="es-MX"/>
        </w:rPr>
        <w:t xml:space="preserve">, a menudo </w:t>
      </w:r>
      <w:r w:rsidR="00825745" w:rsidRPr="008B58A1">
        <w:rPr>
          <w:rFonts w:asciiTheme="minorHAnsi" w:hAnsiTheme="minorHAnsi" w:cs="Arial"/>
          <w:sz w:val="23"/>
          <w:szCs w:val="23"/>
          <w:lang w:val="es-MX"/>
        </w:rPr>
        <w:t>pu</w:t>
      </w:r>
      <w:r w:rsidR="00024528" w:rsidRPr="008B58A1">
        <w:rPr>
          <w:rFonts w:asciiTheme="minorHAnsi" w:hAnsiTheme="minorHAnsi" w:cs="Arial"/>
          <w:sz w:val="23"/>
          <w:szCs w:val="23"/>
          <w:lang w:val="es-MX"/>
        </w:rPr>
        <w:t>e</w:t>
      </w:r>
      <w:r w:rsidR="00825745" w:rsidRPr="008B58A1">
        <w:rPr>
          <w:rFonts w:asciiTheme="minorHAnsi" w:hAnsiTheme="minorHAnsi" w:cs="Arial"/>
          <w:sz w:val="23"/>
          <w:szCs w:val="23"/>
          <w:lang w:val="es-MX"/>
        </w:rPr>
        <w:t>de subir hasta</w:t>
      </w:r>
      <w:r w:rsidRPr="008B58A1">
        <w:rPr>
          <w:rFonts w:asciiTheme="minorHAnsi" w:hAnsiTheme="minorHAnsi" w:cs="Arial"/>
          <w:sz w:val="23"/>
          <w:szCs w:val="23"/>
          <w:lang w:val="es-MX"/>
        </w:rPr>
        <w:t xml:space="preserve"> 104</w:t>
      </w:r>
      <w:r w:rsidR="00825745" w:rsidRPr="008B58A1">
        <w:rPr>
          <w:rFonts w:asciiTheme="minorHAnsi" w:hAnsiTheme="minorHAnsi" w:cs="Arial"/>
          <w:sz w:val="23"/>
          <w:szCs w:val="23"/>
          <w:lang w:val="es-MX"/>
        </w:rPr>
        <w:t>˚</w:t>
      </w:r>
      <w:r w:rsidRPr="008B58A1">
        <w:rPr>
          <w:rFonts w:asciiTheme="minorHAnsi" w:hAnsiTheme="minorHAnsi" w:cs="Arial"/>
          <w:sz w:val="23"/>
          <w:szCs w:val="23"/>
          <w:lang w:val="es-MX"/>
        </w:rPr>
        <w:t xml:space="preserve"> a 105 ° F. Al mis</w:t>
      </w:r>
      <w:r w:rsidR="00825745" w:rsidRPr="008B58A1">
        <w:rPr>
          <w:rFonts w:asciiTheme="minorHAnsi" w:hAnsiTheme="minorHAnsi" w:cs="Arial"/>
          <w:sz w:val="23"/>
          <w:szCs w:val="23"/>
          <w:lang w:val="es-MX"/>
        </w:rPr>
        <w:t xml:space="preserve">mo tiempo, una erupción rojiza </w:t>
      </w:r>
      <w:r w:rsidR="00024528" w:rsidRPr="008B58A1">
        <w:rPr>
          <w:rFonts w:asciiTheme="minorHAnsi" w:hAnsiTheme="minorHAnsi" w:cs="Arial"/>
          <w:sz w:val="23"/>
          <w:szCs w:val="23"/>
          <w:lang w:val="es-MX"/>
        </w:rPr>
        <w:t>aparece</w:t>
      </w:r>
      <w:r w:rsidR="00DA193C" w:rsidRPr="008B58A1">
        <w:rPr>
          <w:rFonts w:asciiTheme="minorHAnsi" w:hAnsiTheme="minorHAnsi" w:cs="Arial"/>
          <w:sz w:val="23"/>
          <w:szCs w:val="23"/>
          <w:lang w:val="es-MX"/>
        </w:rPr>
        <w:t>,</w:t>
      </w:r>
      <w:r w:rsidR="00491B77" w:rsidRPr="008B58A1">
        <w:rPr>
          <w:rFonts w:asciiTheme="minorHAnsi" w:hAnsiTheme="minorHAnsi" w:cs="Arial"/>
          <w:sz w:val="23"/>
          <w:szCs w:val="23"/>
          <w:lang w:val="es-MX"/>
        </w:rPr>
        <w:t xml:space="preserve"> primero e</w:t>
      </w:r>
      <w:r w:rsidRPr="008B58A1">
        <w:rPr>
          <w:rFonts w:asciiTheme="minorHAnsi" w:hAnsiTheme="minorHAnsi" w:cs="Arial"/>
          <w:sz w:val="23"/>
          <w:szCs w:val="23"/>
          <w:lang w:val="es-MX"/>
        </w:rPr>
        <w:t xml:space="preserve">n la cara, a lo largo de la línea del cabello y detrás de las orejas. La erupción se disemina rápidamente </w:t>
      </w:r>
      <w:r w:rsidR="00024528" w:rsidRPr="008B58A1">
        <w:rPr>
          <w:rFonts w:asciiTheme="minorHAnsi" w:hAnsiTheme="minorHAnsi" w:cs="Arial"/>
          <w:sz w:val="23"/>
          <w:szCs w:val="23"/>
          <w:lang w:val="es-MX"/>
        </w:rPr>
        <w:t xml:space="preserve">hacia abajo al </w:t>
      </w:r>
      <w:r w:rsidRPr="008B58A1">
        <w:rPr>
          <w:rFonts w:asciiTheme="minorHAnsi" w:hAnsiTheme="minorHAnsi" w:cs="Arial"/>
          <w:sz w:val="23"/>
          <w:szCs w:val="23"/>
          <w:lang w:val="es-MX"/>
        </w:rPr>
        <w:t>p</w:t>
      </w:r>
      <w:r w:rsidR="00C06BCA" w:rsidRPr="008B58A1">
        <w:rPr>
          <w:rFonts w:asciiTheme="minorHAnsi" w:hAnsiTheme="minorHAnsi" w:cs="Arial"/>
          <w:sz w:val="23"/>
          <w:szCs w:val="23"/>
          <w:lang w:val="es-MX"/>
        </w:rPr>
        <w:t>echo y la espalda y por último</w:t>
      </w:r>
      <w:r w:rsidRPr="008B58A1">
        <w:rPr>
          <w:rFonts w:asciiTheme="minorHAnsi" w:hAnsiTheme="minorHAnsi" w:cs="Arial"/>
          <w:sz w:val="23"/>
          <w:szCs w:val="23"/>
          <w:lang w:val="es-MX"/>
        </w:rPr>
        <w:t xml:space="preserve"> a los muslos</w:t>
      </w:r>
      <w:r w:rsidR="00751E8F" w:rsidRPr="008B58A1">
        <w:rPr>
          <w:rFonts w:asciiTheme="minorHAnsi" w:hAnsiTheme="minorHAnsi" w:cs="Arial"/>
          <w:sz w:val="23"/>
          <w:szCs w:val="23"/>
          <w:lang w:val="es-MX"/>
        </w:rPr>
        <w:t xml:space="preserve"> y los pies. La </w:t>
      </w:r>
      <w:r w:rsidRPr="008B58A1">
        <w:rPr>
          <w:rFonts w:asciiTheme="minorHAnsi" w:hAnsiTheme="minorHAnsi" w:cs="Arial"/>
          <w:sz w:val="23"/>
          <w:szCs w:val="23"/>
          <w:lang w:val="es-MX"/>
        </w:rPr>
        <w:t xml:space="preserve">mayoría de los </w:t>
      </w:r>
      <w:r w:rsidR="00491B77" w:rsidRPr="008B58A1">
        <w:rPr>
          <w:rFonts w:asciiTheme="minorHAnsi" w:hAnsiTheme="minorHAnsi" w:cs="Arial"/>
          <w:sz w:val="23"/>
          <w:szCs w:val="23"/>
          <w:lang w:val="es-MX"/>
        </w:rPr>
        <w:t>niños</w:t>
      </w:r>
      <w:r w:rsidR="00751E8F" w:rsidRPr="008B58A1">
        <w:rPr>
          <w:rFonts w:asciiTheme="minorHAnsi" w:hAnsiTheme="minorHAnsi" w:cs="Arial"/>
          <w:sz w:val="23"/>
          <w:szCs w:val="23"/>
          <w:lang w:val="es-MX"/>
        </w:rPr>
        <w:t xml:space="preserve"> con sarampión </w:t>
      </w:r>
      <w:r w:rsidR="00491B77" w:rsidRPr="008B58A1">
        <w:rPr>
          <w:rFonts w:asciiTheme="minorHAnsi" w:hAnsiTheme="minorHAnsi" w:cs="Arial"/>
          <w:sz w:val="23"/>
          <w:szCs w:val="23"/>
          <w:lang w:val="es-MX"/>
        </w:rPr>
        <w:t xml:space="preserve">están lo suficientemente enfermos para faltar </w:t>
      </w:r>
      <w:r w:rsidRPr="008B58A1">
        <w:rPr>
          <w:rFonts w:asciiTheme="minorHAnsi" w:hAnsiTheme="minorHAnsi" w:cs="Arial"/>
          <w:sz w:val="23"/>
          <w:szCs w:val="23"/>
          <w:lang w:val="es-MX"/>
        </w:rPr>
        <w:t xml:space="preserve">al menos una semana </w:t>
      </w:r>
      <w:r w:rsidR="00751E8F" w:rsidRPr="008B58A1">
        <w:rPr>
          <w:rFonts w:asciiTheme="minorHAnsi" w:hAnsiTheme="minorHAnsi" w:cs="Arial"/>
          <w:sz w:val="23"/>
          <w:szCs w:val="23"/>
          <w:lang w:val="es-MX"/>
        </w:rPr>
        <w:t xml:space="preserve">a </w:t>
      </w:r>
      <w:r w:rsidRPr="008B58A1">
        <w:rPr>
          <w:rFonts w:asciiTheme="minorHAnsi" w:hAnsiTheme="minorHAnsi" w:cs="Arial"/>
          <w:sz w:val="23"/>
          <w:szCs w:val="23"/>
          <w:lang w:val="es-MX"/>
        </w:rPr>
        <w:t xml:space="preserve">la escuela. </w:t>
      </w:r>
      <w:r w:rsidR="00C06BCA" w:rsidRPr="008B58A1">
        <w:rPr>
          <w:rFonts w:asciiTheme="minorHAnsi" w:hAnsiTheme="minorHAnsi" w:cs="Arial"/>
          <w:sz w:val="23"/>
          <w:szCs w:val="23"/>
          <w:lang w:val="es-MX"/>
        </w:rPr>
        <w:t>Una</w:t>
      </w:r>
      <w:r w:rsidRPr="008B58A1">
        <w:rPr>
          <w:rFonts w:asciiTheme="minorHAnsi" w:hAnsiTheme="minorHAnsi" w:cs="Arial"/>
          <w:sz w:val="23"/>
          <w:szCs w:val="23"/>
          <w:lang w:val="es-MX"/>
        </w:rPr>
        <w:t xml:space="preserve"> de cada 20 personas con </w:t>
      </w:r>
      <w:r w:rsidR="00024528" w:rsidRPr="008B58A1">
        <w:rPr>
          <w:rFonts w:asciiTheme="minorHAnsi" w:hAnsiTheme="minorHAnsi" w:cs="Arial"/>
          <w:sz w:val="23"/>
          <w:szCs w:val="23"/>
          <w:lang w:val="es-MX"/>
        </w:rPr>
        <w:t xml:space="preserve">sarampión desarrolla neumonía y </w:t>
      </w:r>
      <w:r w:rsidR="002F584C" w:rsidRPr="008B58A1">
        <w:rPr>
          <w:rFonts w:asciiTheme="minorHAnsi" w:hAnsiTheme="minorHAnsi" w:cs="Arial"/>
          <w:sz w:val="23"/>
          <w:szCs w:val="23"/>
          <w:lang w:val="es-MX"/>
        </w:rPr>
        <w:t xml:space="preserve">muy </w:t>
      </w:r>
      <w:r w:rsidR="006E3297" w:rsidRPr="008B58A1">
        <w:rPr>
          <w:rFonts w:asciiTheme="minorHAnsi" w:hAnsiTheme="minorHAnsi" w:cs="Arial"/>
          <w:sz w:val="23"/>
          <w:szCs w:val="23"/>
          <w:lang w:val="es-MX"/>
        </w:rPr>
        <w:t>r</w:t>
      </w:r>
      <w:r w:rsidR="00C06BCA" w:rsidRPr="008B58A1">
        <w:rPr>
          <w:rFonts w:asciiTheme="minorHAnsi" w:hAnsiTheme="minorHAnsi" w:cs="Arial"/>
          <w:sz w:val="23"/>
          <w:szCs w:val="23"/>
          <w:lang w:val="es-MX"/>
        </w:rPr>
        <w:t>ara vez</w:t>
      </w:r>
      <w:r w:rsidR="00024528" w:rsidRPr="008B58A1">
        <w:rPr>
          <w:rFonts w:asciiTheme="minorHAnsi" w:hAnsiTheme="minorHAnsi" w:cs="Arial"/>
          <w:sz w:val="23"/>
          <w:szCs w:val="23"/>
          <w:lang w:val="es-MX"/>
        </w:rPr>
        <w:t xml:space="preserve"> </w:t>
      </w:r>
      <w:r w:rsidR="002F584C" w:rsidRPr="008B58A1">
        <w:rPr>
          <w:rFonts w:asciiTheme="minorHAnsi" w:hAnsiTheme="minorHAnsi" w:cs="Arial"/>
          <w:sz w:val="23"/>
          <w:szCs w:val="23"/>
          <w:lang w:val="es-MX"/>
        </w:rPr>
        <w:t xml:space="preserve">ocurren </w:t>
      </w:r>
      <w:r w:rsidR="006E3297" w:rsidRPr="008B58A1">
        <w:rPr>
          <w:rFonts w:asciiTheme="minorHAnsi" w:hAnsiTheme="minorHAnsi" w:cs="Arial"/>
          <w:sz w:val="23"/>
          <w:szCs w:val="23"/>
          <w:lang w:val="es-MX"/>
        </w:rPr>
        <w:t xml:space="preserve">complicaciones </w:t>
      </w:r>
      <w:r w:rsidR="002557E7" w:rsidRPr="008B58A1">
        <w:rPr>
          <w:rFonts w:asciiTheme="minorHAnsi" w:hAnsiTheme="minorHAnsi" w:cs="Arial"/>
          <w:sz w:val="23"/>
          <w:szCs w:val="23"/>
          <w:lang w:val="es-MX"/>
        </w:rPr>
        <w:t xml:space="preserve">graves </w:t>
      </w:r>
      <w:r w:rsidR="006E3297" w:rsidRPr="008B58A1">
        <w:rPr>
          <w:rFonts w:asciiTheme="minorHAnsi" w:hAnsiTheme="minorHAnsi" w:cs="Arial"/>
          <w:sz w:val="23"/>
          <w:szCs w:val="23"/>
          <w:lang w:val="es-MX"/>
        </w:rPr>
        <w:t xml:space="preserve">que </w:t>
      </w:r>
      <w:r w:rsidR="00C06BCA" w:rsidRPr="008B58A1">
        <w:rPr>
          <w:rFonts w:asciiTheme="minorHAnsi" w:hAnsiTheme="minorHAnsi" w:cs="Arial"/>
          <w:sz w:val="23"/>
          <w:szCs w:val="23"/>
          <w:lang w:val="es-MX"/>
        </w:rPr>
        <w:t>pueden amenazar</w:t>
      </w:r>
      <w:r w:rsidR="006E3297" w:rsidRPr="008B58A1">
        <w:rPr>
          <w:rFonts w:asciiTheme="minorHAnsi" w:hAnsiTheme="minorHAnsi" w:cs="Arial"/>
          <w:sz w:val="23"/>
          <w:szCs w:val="23"/>
          <w:lang w:val="es-MX"/>
        </w:rPr>
        <w:t xml:space="preserve"> la vida.</w:t>
      </w:r>
    </w:p>
    <w:p w:rsidR="00B0298F" w:rsidRPr="008B58A1" w:rsidRDefault="00B0298F" w:rsidP="00394255">
      <w:pPr>
        <w:rPr>
          <w:rFonts w:asciiTheme="minorHAnsi" w:hAnsiTheme="minorHAnsi" w:cs="Arial"/>
          <w:sz w:val="23"/>
          <w:szCs w:val="23"/>
          <w:lang w:val="es-MX"/>
        </w:rPr>
      </w:pPr>
    </w:p>
    <w:p w:rsidR="00394255" w:rsidRPr="008B58A1" w:rsidRDefault="00394255" w:rsidP="00394255">
      <w:pPr>
        <w:rPr>
          <w:rFonts w:asciiTheme="minorHAnsi" w:hAnsiTheme="minorHAnsi" w:cs="Arial"/>
          <w:sz w:val="23"/>
          <w:szCs w:val="23"/>
          <w:lang w:val="es-MX"/>
        </w:rPr>
      </w:pPr>
      <w:r w:rsidRPr="008B58A1">
        <w:rPr>
          <w:rFonts w:asciiTheme="minorHAnsi" w:hAnsiTheme="minorHAnsi" w:cs="Arial"/>
          <w:sz w:val="23"/>
          <w:szCs w:val="23"/>
          <w:lang w:val="es-MX"/>
        </w:rPr>
        <w:t>Su hijo</w:t>
      </w:r>
      <w:r w:rsidR="00C0261F" w:rsidRPr="008B58A1">
        <w:rPr>
          <w:rFonts w:asciiTheme="minorHAnsi" w:hAnsiTheme="minorHAnsi" w:cs="Arial"/>
          <w:sz w:val="23"/>
          <w:szCs w:val="23"/>
          <w:lang w:val="es-MX"/>
        </w:rPr>
        <w:t>(a)</w:t>
      </w:r>
      <w:r w:rsidRPr="008B58A1">
        <w:rPr>
          <w:rFonts w:asciiTheme="minorHAnsi" w:hAnsiTheme="minorHAnsi" w:cs="Arial"/>
          <w:sz w:val="23"/>
          <w:szCs w:val="23"/>
          <w:lang w:val="es-MX"/>
        </w:rPr>
        <w:t xml:space="preserve"> </w:t>
      </w:r>
      <w:r w:rsidR="002F584C" w:rsidRPr="008B58A1">
        <w:rPr>
          <w:rFonts w:asciiTheme="minorHAnsi" w:hAnsiTheme="minorHAnsi" w:cs="Arial"/>
          <w:sz w:val="23"/>
          <w:szCs w:val="23"/>
          <w:lang w:val="es-MX"/>
        </w:rPr>
        <w:t>corre</w:t>
      </w:r>
      <w:r w:rsidRPr="008B58A1">
        <w:rPr>
          <w:rFonts w:asciiTheme="minorHAnsi" w:hAnsiTheme="minorHAnsi" w:cs="Arial"/>
          <w:sz w:val="23"/>
          <w:szCs w:val="23"/>
          <w:lang w:val="es-MX"/>
        </w:rPr>
        <w:t xml:space="preserve"> riesgo de desarrollar el sarampión si nunca ha tenido la enfermedad o </w:t>
      </w:r>
      <w:r w:rsidR="002F584C" w:rsidRPr="008B58A1">
        <w:rPr>
          <w:rFonts w:asciiTheme="minorHAnsi" w:hAnsiTheme="minorHAnsi" w:cs="Arial"/>
          <w:sz w:val="23"/>
          <w:szCs w:val="23"/>
          <w:lang w:val="es-MX"/>
        </w:rPr>
        <w:t xml:space="preserve">si </w:t>
      </w:r>
      <w:r w:rsidRPr="008B58A1">
        <w:rPr>
          <w:rFonts w:asciiTheme="minorHAnsi" w:hAnsiTheme="minorHAnsi" w:cs="Arial"/>
          <w:sz w:val="23"/>
          <w:szCs w:val="23"/>
          <w:lang w:val="es-MX"/>
        </w:rPr>
        <w:t xml:space="preserve">nunca </w:t>
      </w:r>
      <w:r w:rsidR="002F584C" w:rsidRPr="008B58A1">
        <w:rPr>
          <w:rFonts w:asciiTheme="minorHAnsi" w:hAnsiTheme="minorHAnsi" w:cs="Arial"/>
          <w:sz w:val="23"/>
          <w:szCs w:val="23"/>
          <w:lang w:val="es-MX"/>
        </w:rPr>
        <w:t xml:space="preserve">se vacunó </w:t>
      </w:r>
      <w:r w:rsidRPr="008B58A1">
        <w:rPr>
          <w:rFonts w:asciiTheme="minorHAnsi" w:hAnsiTheme="minorHAnsi" w:cs="Arial"/>
          <w:sz w:val="23"/>
          <w:szCs w:val="23"/>
          <w:lang w:val="es-MX"/>
        </w:rPr>
        <w:t xml:space="preserve">contra el sarampión. </w:t>
      </w:r>
      <w:r w:rsidR="002F584C" w:rsidRPr="008B58A1">
        <w:rPr>
          <w:rFonts w:asciiTheme="minorHAnsi" w:hAnsiTheme="minorHAnsi" w:cs="Arial"/>
          <w:sz w:val="23"/>
          <w:szCs w:val="23"/>
          <w:lang w:val="es-MX"/>
        </w:rPr>
        <w:t>T</w:t>
      </w:r>
      <w:r w:rsidRPr="008B58A1">
        <w:rPr>
          <w:rFonts w:asciiTheme="minorHAnsi" w:hAnsiTheme="minorHAnsi" w:cs="Arial"/>
          <w:sz w:val="23"/>
          <w:szCs w:val="23"/>
          <w:lang w:val="es-MX"/>
        </w:rPr>
        <w:t xml:space="preserve">ambién es </w:t>
      </w:r>
      <w:r w:rsidR="002F584C" w:rsidRPr="008B58A1">
        <w:rPr>
          <w:rFonts w:asciiTheme="minorHAnsi" w:hAnsiTheme="minorHAnsi" w:cs="Arial"/>
          <w:sz w:val="23"/>
          <w:szCs w:val="23"/>
          <w:lang w:val="es-MX"/>
        </w:rPr>
        <w:t>el caso</w:t>
      </w:r>
      <w:r w:rsidRPr="008B58A1">
        <w:rPr>
          <w:rFonts w:asciiTheme="minorHAnsi" w:hAnsiTheme="minorHAnsi" w:cs="Arial"/>
          <w:sz w:val="23"/>
          <w:szCs w:val="23"/>
          <w:lang w:val="es-MX"/>
        </w:rPr>
        <w:t xml:space="preserve"> para cualquier </w:t>
      </w:r>
      <w:r w:rsidR="002557E7" w:rsidRPr="008B58A1">
        <w:rPr>
          <w:rFonts w:asciiTheme="minorHAnsi" w:hAnsiTheme="minorHAnsi" w:cs="Arial"/>
          <w:sz w:val="23"/>
          <w:szCs w:val="23"/>
          <w:lang w:val="es-MX"/>
        </w:rPr>
        <w:t xml:space="preserve">persona </w:t>
      </w:r>
      <w:r w:rsidR="00C27434" w:rsidRPr="008B58A1">
        <w:rPr>
          <w:rFonts w:asciiTheme="minorHAnsi" w:hAnsiTheme="minorHAnsi" w:cs="Arial"/>
          <w:sz w:val="23"/>
          <w:szCs w:val="23"/>
          <w:lang w:val="es-MX"/>
        </w:rPr>
        <w:t xml:space="preserve">de cualquier edad </w:t>
      </w:r>
      <w:r w:rsidR="00892B2F" w:rsidRPr="008B58A1">
        <w:rPr>
          <w:rFonts w:asciiTheme="minorHAnsi" w:hAnsiTheme="minorHAnsi" w:cs="Arial"/>
          <w:sz w:val="23"/>
          <w:szCs w:val="23"/>
          <w:lang w:val="es-MX"/>
        </w:rPr>
        <w:t xml:space="preserve">que nunca ha tenido </w:t>
      </w:r>
      <w:r w:rsidR="00C27434" w:rsidRPr="008B58A1">
        <w:rPr>
          <w:rFonts w:asciiTheme="minorHAnsi" w:hAnsiTheme="minorHAnsi" w:cs="Arial"/>
          <w:sz w:val="23"/>
          <w:szCs w:val="23"/>
          <w:lang w:val="es-MX"/>
        </w:rPr>
        <w:t xml:space="preserve">el sarampión ni se ha vacunado </w:t>
      </w:r>
      <w:r w:rsidR="00B64C21" w:rsidRPr="008B58A1">
        <w:rPr>
          <w:rFonts w:asciiTheme="minorHAnsi" w:hAnsiTheme="minorHAnsi" w:cs="Arial"/>
          <w:sz w:val="23"/>
          <w:szCs w:val="23"/>
          <w:lang w:val="es-MX"/>
        </w:rPr>
        <w:t>y se expone</w:t>
      </w:r>
      <w:r w:rsidR="002F584C" w:rsidRPr="008B58A1">
        <w:rPr>
          <w:rFonts w:asciiTheme="minorHAnsi" w:hAnsiTheme="minorHAnsi" w:cs="Arial"/>
          <w:sz w:val="23"/>
          <w:szCs w:val="23"/>
          <w:lang w:val="es-MX"/>
        </w:rPr>
        <w:t xml:space="preserve"> </w:t>
      </w:r>
      <w:r w:rsidRPr="008B58A1">
        <w:rPr>
          <w:rFonts w:asciiTheme="minorHAnsi" w:hAnsiTheme="minorHAnsi" w:cs="Arial"/>
          <w:sz w:val="23"/>
          <w:szCs w:val="23"/>
          <w:lang w:val="es-MX"/>
        </w:rPr>
        <w:t>a alguien con sarampión.</w:t>
      </w:r>
    </w:p>
    <w:p w:rsidR="00394255" w:rsidRPr="008B58A1" w:rsidRDefault="00394255" w:rsidP="00394255">
      <w:pPr>
        <w:rPr>
          <w:rFonts w:asciiTheme="minorHAnsi" w:hAnsiTheme="minorHAnsi" w:cs="Arial"/>
          <w:sz w:val="23"/>
          <w:szCs w:val="23"/>
          <w:lang w:val="es-MX"/>
        </w:rPr>
      </w:pPr>
    </w:p>
    <w:p w:rsidR="00394255" w:rsidRPr="008B58A1" w:rsidRDefault="00595F0E" w:rsidP="00394255">
      <w:pPr>
        <w:rPr>
          <w:rFonts w:asciiTheme="minorHAnsi" w:hAnsiTheme="minorHAnsi" w:cs="Arial"/>
          <w:sz w:val="23"/>
          <w:szCs w:val="23"/>
          <w:lang w:val="es-MX"/>
        </w:rPr>
      </w:pPr>
      <w:r w:rsidRPr="008B58A1">
        <w:rPr>
          <w:rFonts w:asciiTheme="minorHAnsi" w:hAnsiTheme="minorHAnsi" w:cs="Arial"/>
          <w:sz w:val="23"/>
          <w:szCs w:val="23"/>
          <w:lang w:val="es-MX"/>
        </w:rPr>
        <w:t>Se recomienda</w:t>
      </w:r>
      <w:r w:rsidR="00B64C21" w:rsidRPr="008B58A1">
        <w:rPr>
          <w:rFonts w:asciiTheme="minorHAnsi" w:hAnsiTheme="minorHAnsi" w:cs="Arial"/>
          <w:sz w:val="23"/>
          <w:szCs w:val="23"/>
          <w:lang w:val="es-MX"/>
        </w:rPr>
        <w:t>n dos dosis de</w:t>
      </w:r>
      <w:r w:rsidRPr="008B58A1">
        <w:rPr>
          <w:rFonts w:asciiTheme="minorHAnsi" w:hAnsiTheme="minorHAnsi" w:cs="Arial"/>
          <w:sz w:val="23"/>
          <w:szCs w:val="23"/>
          <w:lang w:val="es-MX"/>
        </w:rPr>
        <w:t xml:space="preserve"> la vacuna </w:t>
      </w:r>
      <w:r w:rsidR="00394255" w:rsidRPr="008B58A1">
        <w:rPr>
          <w:rFonts w:asciiTheme="minorHAnsi" w:hAnsiTheme="minorHAnsi" w:cs="Arial"/>
          <w:sz w:val="23"/>
          <w:szCs w:val="23"/>
          <w:lang w:val="es-MX"/>
        </w:rPr>
        <w:t>contra el sarampión</w:t>
      </w:r>
      <w:r w:rsidR="00B76CC3" w:rsidRPr="008B58A1">
        <w:rPr>
          <w:rFonts w:asciiTheme="minorHAnsi" w:hAnsiTheme="minorHAnsi" w:cs="Arial"/>
          <w:sz w:val="23"/>
          <w:szCs w:val="23"/>
          <w:lang w:val="es-MX"/>
        </w:rPr>
        <w:t xml:space="preserve"> (MMR, en inglés), que</w:t>
      </w:r>
      <w:r w:rsidR="00394255" w:rsidRPr="008B58A1">
        <w:rPr>
          <w:rFonts w:asciiTheme="minorHAnsi" w:hAnsiTheme="minorHAnsi" w:cs="Arial"/>
          <w:sz w:val="23"/>
          <w:szCs w:val="23"/>
          <w:lang w:val="es-MX"/>
        </w:rPr>
        <w:t xml:space="preserve"> se administra en combinación con </w:t>
      </w:r>
      <w:r w:rsidRPr="008B58A1">
        <w:rPr>
          <w:rFonts w:asciiTheme="minorHAnsi" w:hAnsiTheme="minorHAnsi" w:cs="Arial"/>
          <w:sz w:val="23"/>
          <w:szCs w:val="23"/>
          <w:lang w:val="es-MX"/>
        </w:rPr>
        <w:t xml:space="preserve">la vacuna contra la rubéola y </w:t>
      </w:r>
      <w:r w:rsidR="00B64C21" w:rsidRPr="008B58A1">
        <w:rPr>
          <w:rFonts w:asciiTheme="minorHAnsi" w:hAnsiTheme="minorHAnsi" w:cs="Arial"/>
          <w:sz w:val="23"/>
          <w:szCs w:val="23"/>
          <w:lang w:val="es-MX"/>
        </w:rPr>
        <w:t xml:space="preserve">las </w:t>
      </w:r>
      <w:r w:rsidRPr="008B58A1">
        <w:rPr>
          <w:rFonts w:asciiTheme="minorHAnsi" w:hAnsiTheme="minorHAnsi" w:cs="Arial"/>
          <w:sz w:val="23"/>
          <w:szCs w:val="23"/>
          <w:lang w:val="es-MX"/>
        </w:rPr>
        <w:t xml:space="preserve">paperas para todos los niños en edad escolar.  </w:t>
      </w:r>
      <w:r w:rsidR="00394255" w:rsidRPr="008B58A1">
        <w:rPr>
          <w:rFonts w:asciiTheme="minorHAnsi" w:hAnsiTheme="minorHAnsi" w:cs="Arial"/>
          <w:sz w:val="23"/>
          <w:szCs w:val="23"/>
          <w:lang w:val="es-MX"/>
        </w:rPr>
        <w:t>Si su hijo</w:t>
      </w:r>
      <w:r w:rsidR="00B64C21" w:rsidRPr="008B58A1">
        <w:rPr>
          <w:rFonts w:asciiTheme="minorHAnsi" w:hAnsiTheme="minorHAnsi" w:cs="Arial"/>
          <w:sz w:val="23"/>
          <w:szCs w:val="23"/>
          <w:lang w:val="es-MX"/>
        </w:rPr>
        <w:t>(a)</w:t>
      </w:r>
      <w:r w:rsidR="00394255" w:rsidRPr="008B58A1">
        <w:rPr>
          <w:rFonts w:asciiTheme="minorHAnsi" w:hAnsiTheme="minorHAnsi" w:cs="Arial"/>
          <w:sz w:val="23"/>
          <w:szCs w:val="23"/>
          <w:lang w:val="es-MX"/>
        </w:rPr>
        <w:t xml:space="preserve"> no ha recibido la vacuna MMR o sólo ha recibido una dosis, le </w:t>
      </w:r>
      <w:r w:rsidR="00B0298F" w:rsidRPr="008B58A1">
        <w:rPr>
          <w:rFonts w:asciiTheme="minorHAnsi" w:hAnsiTheme="minorHAnsi" w:cs="Arial"/>
          <w:sz w:val="23"/>
          <w:szCs w:val="23"/>
          <w:lang w:val="es-MX"/>
        </w:rPr>
        <w:t xml:space="preserve">recomendamos que hable con su doctor para que le pongan la vacuna lo antes posible. </w:t>
      </w:r>
      <w:r w:rsidR="006E3297" w:rsidRPr="008B58A1">
        <w:rPr>
          <w:rFonts w:asciiTheme="minorHAnsi" w:hAnsiTheme="minorHAnsi" w:cs="Arial"/>
          <w:sz w:val="23"/>
          <w:szCs w:val="23"/>
          <w:lang w:val="es-MX"/>
        </w:rPr>
        <w:t>Si no tiene un doctor</w:t>
      </w:r>
      <w:r w:rsidR="00394255" w:rsidRPr="008B58A1">
        <w:rPr>
          <w:rFonts w:asciiTheme="minorHAnsi" w:hAnsiTheme="minorHAnsi" w:cs="Arial"/>
          <w:sz w:val="23"/>
          <w:szCs w:val="23"/>
          <w:lang w:val="es-MX"/>
        </w:rPr>
        <w:t xml:space="preserve">, su </w:t>
      </w:r>
      <w:r w:rsidR="002F584C" w:rsidRPr="008B58A1">
        <w:rPr>
          <w:rFonts w:asciiTheme="minorHAnsi" w:hAnsiTheme="minorHAnsi" w:cs="Arial"/>
          <w:sz w:val="23"/>
          <w:szCs w:val="23"/>
          <w:lang w:val="es-MX"/>
        </w:rPr>
        <w:t>hijo(a)</w:t>
      </w:r>
      <w:r w:rsidR="00394255" w:rsidRPr="008B58A1">
        <w:rPr>
          <w:rFonts w:asciiTheme="minorHAnsi" w:hAnsiTheme="minorHAnsi" w:cs="Arial"/>
          <w:sz w:val="23"/>
          <w:szCs w:val="23"/>
          <w:lang w:val="es-MX"/>
        </w:rPr>
        <w:t xml:space="preserve"> puede recibir la </w:t>
      </w:r>
      <w:r w:rsidR="006E3297" w:rsidRPr="008B58A1">
        <w:rPr>
          <w:rFonts w:asciiTheme="minorHAnsi" w:hAnsiTheme="minorHAnsi" w:cs="Arial"/>
          <w:sz w:val="23"/>
          <w:szCs w:val="23"/>
          <w:lang w:val="es-MX"/>
        </w:rPr>
        <w:t>vacuna</w:t>
      </w:r>
      <w:r w:rsidR="00394255" w:rsidRPr="008B58A1">
        <w:rPr>
          <w:rFonts w:asciiTheme="minorHAnsi" w:hAnsiTheme="minorHAnsi" w:cs="Arial"/>
          <w:sz w:val="23"/>
          <w:szCs w:val="23"/>
          <w:lang w:val="es-MX"/>
        </w:rPr>
        <w:t xml:space="preserve"> </w:t>
      </w:r>
      <w:r w:rsidR="005D4866" w:rsidRPr="008B58A1">
        <w:rPr>
          <w:rFonts w:asciiTheme="minorHAnsi" w:hAnsiTheme="minorHAnsi" w:cs="Arial"/>
          <w:sz w:val="23"/>
          <w:szCs w:val="23"/>
          <w:lang w:val="es-MX"/>
        </w:rPr>
        <w:t xml:space="preserve">por una cuota </w:t>
      </w:r>
      <w:r w:rsidR="00394255" w:rsidRPr="008B58A1">
        <w:rPr>
          <w:rFonts w:asciiTheme="minorHAnsi" w:hAnsiTheme="minorHAnsi" w:cs="Arial"/>
          <w:sz w:val="23"/>
          <w:szCs w:val="23"/>
          <w:lang w:val="es-MX"/>
        </w:rPr>
        <w:t>en la Clínica de Salud</w:t>
      </w:r>
      <w:r w:rsidR="006E3297" w:rsidRPr="008B58A1">
        <w:rPr>
          <w:rFonts w:asciiTheme="minorHAnsi" w:hAnsiTheme="minorHAnsi" w:cs="Arial"/>
          <w:sz w:val="23"/>
          <w:szCs w:val="23"/>
          <w:lang w:val="es-MX"/>
        </w:rPr>
        <w:t xml:space="preserve"> Pública del Condado de</w:t>
      </w:r>
      <w:r w:rsidR="00394255" w:rsidRPr="008B58A1">
        <w:rPr>
          <w:rFonts w:asciiTheme="minorHAnsi" w:hAnsiTheme="minorHAnsi" w:cs="Arial"/>
          <w:sz w:val="23"/>
          <w:szCs w:val="23"/>
          <w:lang w:val="es-MX"/>
        </w:rPr>
        <w:t xml:space="preserve"> (</w:t>
      </w:r>
      <w:r w:rsidR="006E3297" w:rsidRPr="008B58A1">
        <w:rPr>
          <w:rFonts w:asciiTheme="minorHAnsi" w:hAnsiTheme="minorHAnsi" w:cs="Arial"/>
          <w:color w:val="FF0000"/>
          <w:sz w:val="23"/>
          <w:szCs w:val="23"/>
          <w:lang w:val="es-MX"/>
        </w:rPr>
        <w:t>Name of County</w:t>
      </w:r>
      <w:r w:rsidR="00394255" w:rsidRPr="008B58A1">
        <w:rPr>
          <w:rFonts w:asciiTheme="minorHAnsi" w:hAnsiTheme="minorHAnsi" w:cs="Arial"/>
          <w:sz w:val="23"/>
          <w:szCs w:val="23"/>
          <w:lang w:val="es-MX"/>
        </w:rPr>
        <w:t>) ubicada en (</w:t>
      </w:r>
      <w:r w:rsidR="00C06BCA" w:rsidRPr="008B58A1">
        <w:rPr>
          <w:rFonts w:asciiTheme="minorHAnsi" w:hAnsiTheme="minorHAnsi" w:cs="Arial"/>
          <w:color w:val="FF0000"/>
          <w:sz w:val="23"/>
          <w:szCs w:val="23"/>
          <w:lang w:val="es-MX"/>
        </w:rPr>
        <w:t>address</w:t>
      </w:r>
      <w:r w:rsidR="00394255" w:rsidRPr="008B58A1">
        <w:rPr>
          <w:rFonts w:asciiTheme="minorHAnsi" w:hAnsiTheme="minorHAnsi" w:cs="Arial"/>
          <w:sz w:val="23"/>
          <w:szCs w:val="23"/>
          <w:lang w:val="es-MX"/>
        </w:rPr>
        <w:t>) el (</w:t>
      </w:r>
      <w:r w:rsidR="00C06BCA" w:rsidRPr="008B58A1">
        <w:rPr>
          <w:rFonts w:asciiTheme="minorHAnsi" w:hAnsiTheme="minorHAnsi" w:cs="Arial"/>
          <w:color w:val="FF0000"/>
          <w:sz w:val="23"/>
          <w:szCs w:val="23"/>
          <w:lang w:val="es-MX"/>
        </w:rPr>
        <w:t>days</w:t>
      </w:r>
      <w:r w:rsidR="00394255" w:rsidRPr="008B58A1">
        <w:rPr>
          <w:rFonts w:asciiTheme="minorHAnsi" w:hAnsiTheme="minorHAnsi" w:cs="Arial"/>
          <w:sz w:val="23"/>
          <w:szCs w:val="23"/>
          <w:lang w:val="es-MX"/>
        </w:rPr>
        <w:t xml:space="preserve">) de </w:t>
      </w:r>
      <w:r w:rsidR="00C06BCA" w:rsidRPr="008B58A1">
        <w:rPr>
          <w:rFonts w:asciiTheme="minorHAnsi" w:hAnsiTheme="minorHAnsi" w:cs="Arial"/>
          <w:sz w:val="23"/>
          <w:szCs w:val="23"/>
          <w:lang w:val="es-MX"/>
        </w:rPr>
        <w:t>(</w:t>
      </w:r>
      <w:r w:rsidR="00C06BCA" w:rsidRPr="008B58A1">
        <w:rPr>
          <w:rFonts w:asciiTheme="minorHAnsi" w:hAnsiTheme="minorHAnsi" w:cs="Arial"/>
          <w:color w:val="FF0000"/>
          <w:sz w:val="23"/>
          <w:szCs w:val="23"/>
          <w:lang w:val="es-MX"/>
        </w:rPr>
        <w:t>month</w:t>
      </w:r>
      <w:r w:rsidR="00C06BCA" w:rsidRPr="008B58A1">
        <w:rPr>
          <w:rFonts w:asciiTheme="minorHAnsi" w:hAnsiTheme="minorHAnsi" w:cs="Arial"/>
          <w:sz w:val="23"/>
          <w:szCs w:val="23"/>
          <w:lang w:val="es-MX"/>
        </w:rPr>
        <w:t xml:space="preserve">) de </w:t>
      </w:r>
      <w:r w:rsidR="00394255" w:rsidRPr="008B58A1">
        <w:rPr>
          <w:rFonts w:asciiTheme="minorHAnsi" w:hAnsiTheme="minorHAnsi" w:cs="Arial"/>
          <w:sz w:val="23"/>
          <w:szCs w:val="23"/>
          <w:lang w:val="es-MX"/>
        </w:rPr>
        <w:t>(</w:t>
      </w:r>
      <w:r w:rsidR="00C06BCA" w:rsidRPr="008B58A1">
        <w:rPr>
          <w:rFonts w:asciiTheme="minorHAnsi" w:hAnsiTheme="minorHAnsi" w:cs="Arial"/>
          <w:color w:val="FF0000"/>
          <w:sz w:val="23"/>
          <w:szCs w:val="23"/>
          <w:lang w:val="es-MX"/>
        </w:rPr>
        <w:t>opening time</w:t>
      </w:r>
      <w:r w:rsidR="00394255" w:rsidRPr="008B58A1">
        <w:rPr>
          <w:rFonts w:asciiTheme="minorHAnsi" w:hAnsiTheme="minorHAnsi" w:cs="Arial"/>
          <w:sz w:val="23"/>
          <w:szCs w:val="23"/>
          <w:lang w:val="es-MX"/>
        </w:rPr>
        <w:t>) a (</w:t>
      </w:r>
      <w:r w:rsidR="00C06BCA" w:rsidRPr="008B58A1">
        <w:rPr>
          <w:rFonts w:asciiTheme="minorHAnsi" w:hAnsiTheme="minorHAnsi" w:cs="Arial"/>
          <w:color w:val="FF0000"/>
          <w:sz w:val="23"/>
          <w:szCs w:val="23"/>
          <w:lang w:val="es-MX"/>
        </w:rPr>
        <w:t>closing time</w:t>
      </w:r>
      <w:r w:rsidR="00394255" w:rsidRPr="008B58A1">
        <w:rPr>
          <w:rFonts w:asciiTheme="minorHAnsi" w:hAnsiTheme="minorHAnsi" w:cs="Arial"/>
          <w:sz w:val="23"/>
          <w:szCs w:val="23"/>
          <w:lang w:val="es-MX"/>
        </w:rPr>
        <w:t>)</w:t>
      </w:r>
      <w:r w:rsidR="006E3297" w:rsidRPr="008B58A1">
        <w:rPr>
          <w:rFonts w:asciiTheme="minorHAnsi" w:hAnsiTheme="minorHAnsi" w:cs="Arial"/>
          <w:sz w:val="23"/>
          <w:szCs w:val="23"/>
          <w:lang w:val="es-MX"/>
        </w:rPr>
        <w:t xml:space="preserve">. </w:t>
      </w:r>
    </w:p>
    <w:p w:rsidR="00394255" w:rsidRPr="008B58A1" w:rsidRDefault="00394255" w:rsidP="00394255">
      <w:pPr>
        <w:rPr>
          <w:rFonts w:asciiTheme="minorHAnsi" w:hAnsiTheme="minorHAnsi" w:cs="Arial"/>
          <w:sz w:val="23"/>
          <w:szCs w:val="23"/>
          <w:lang w:val="es-MX"/>
        </w:rPr>
      </w:pPr>
    </w:p>
    <w:p w:rsidR="00394255" w:rsidRPr="008B58A1" w:rsidRDefault="00394255" w:rsidP="00394255">
      <w:pPr>
        <w:rPr>
          <w:rFonts w:asciiTheme="minorHAnsi" w:hAnsiTheme="minorHAnsi" w:cs="Arial"/>
          <w:sz w:val="23"/>
          <w:szCs w:val="23"/>
          <w:lang w:val="es-MX"/>
        </w:rPr>
      </w:pPr>
      <w:r w:rsidRPr="008B58A1">
        <w:rPr>
          <w:rFonts w:asciiTheme="minorHAnsi" w:hAnsiTheme="minorHAnsi" w:cs="Arial"/>
          <w:b/>
          <w:sz w:val="23"/>
          <w:szCs w:val="23"/>
          <w:lang w:val="es-MX"/>
        </w:rPr>
        <w:t>Si su hijo</w:t>
      </w:r>
      <w:r w:rsidR="00892B2F" w:rsidRPr="008B58A1">
        <w:rPr>
          <w:rFonts w:asciiTheme="minorHAnsi" w:hAnsiTheme="minorHAnsi" w:cs="Arial"/>
          <w:b/>
          <w:sz w:val="23"/>
          <w:szCs w:val="23"/>
          <w:lang w:val="es-MX"/>
        </w:rPr>
        <w:t>(a)</w:t>
      </w:r>
      <w:r w:rsidRPr="008B58A1">
        <w:rPr>
          <w:rFonts w:asciiTheme="minorHAnsi" w:hAnsiTheme="minorHAnsi" w:cs="Arial"/>
          <w:b/>
          <w:sz w:val="23"/>
          <w:szCs w:val="23"/>
          <w:lang w:val="es-MX"/>
        </w:rPr>
        <w:t xml:space="preserve"> desarrolla una enferme</w:t>
      </w:r>
      <w:r w:rsidR="00587897" w:rsidRPr="008B58A1">
        <w:rPr>
          <w:rFonts w:asciiTheme="minorHAnsi" w:hAnsiTheme="minorHAnsi" w:cs="Arial"/>
          <w:b/>
          <w:sz w:val="23"/>
          <w:szCs w:val="23"/>
          <w:lang w:val="es-MX"/>
        </w:rPr>
        <w:t>dad con fiebre (101</w:t>
      </w:r>
      <w:r w:rsidR="00C06BCA" w:rsidRPr="008B58A1">
        <w:rPr>
          <w:rFonts w:asciiTheme="minorHAnsi" w:hAnsiTheme="minorHAnsi" w:cs="Arial"/>
          <w:b/>
          <w:sz w:val="23"/>
          <w:szCs w:val="23"/>
          <w:lang w:val="es-MX"/>
        </w:rPr>
        <w:t xml:space="preserve">° F o más) y tiene </w:t>
      </w:r>
      <w:r w:rsidRPr="008B58A1">
        <w:rPr>
          <w:rFonts w:asciiTheme="minorHAnsi" w:hAnsiTheme="minorHAnsi" w:cs="Arial"/>
          <w:b/>
          <w:sz w:val="23"/>
          <w:szCs w:val="23"/>
          <w:lang w:val="es-MX"/>
        </w:rPr>
        <w:t xml:space="preserve">tos, </w:t>
      </w:r>
      <w:r w:rsidR="00892B2F" w:rsidRPr="008B58A1">
        <w:rPr>
          <w:rFonts w:asciiTheme="minorHAnsi" w:hAnsiTheme="minorHAnsi" w:cs="Arial"/>
          <w:b/>
          <w:sz w:val="23"/>
          <w:szCs w:val="23"/>
          <w:lang w:val="es-MX"/>
        </w:rPr>
        <w:t>nariz mocosa,</w:t>
      </w:r>
      <w:r w:rsidRPr="008B58A1">
        <w:rPr>
          <w:rFonts w:asciiTheme="minorHAnsi" w:hAnsiTheme="minorHAnsi" w:cs="Arial"/>
          <w:b/>
          <w:sz w:val="23"/>
          <w:szCs w:val="23"/>
          <w:lang w:val="es-MX"/>
        </w:rPr>
        <w:t xml:space="preserve"> o los ojos rojos, con o sin </w:t>
      </w:r>
      <w:r w:rsidR="00C06BCA" w:rsidRPr="008B58A1">
        <w:rPr>
          <w:rFonts w:asciiTheme="minorHAnsi" w:hAnsiTheme="minorHAnsi" w:cs="Arial"/>
          <w:b/>
          <w:sz w:val="23"/>
          <w:szCs w:val="23"/>
          <w:lang w:val="es-MX"/>
        </w:rPr>
        <w:t xml:space="preserve">una </w:t>
      </w:r>
      <w:r w:rsidRPr="008B58A1">
        <w:rPr>
          <w:rFonts w:asciiTheme="minorHAnsi" w:hAnsiTheme="minorHAnsi" w:cs="Arial"/>
          <w:b/>
          <w:sz w:val="23"/>
          <w:szCs w:val="23"/>
          <w:lang w:val="es-MX"/>
        </w:rPr>
        <w:t xml:space="preserve">erupción </w:t>
      </w:r>
      <w:r w:rsidR="00C06BCA" w:rsidRPr="008B58A1">
        <w:rPr>
          <w:rFonts w:asciiTheme="minorHAnsi" w:hAnsiTheme="minorHAnsi" w:cs="Arial"/>
          <w:b/>
          <w:sz w:val="23"/>
          <w:szCs w:val="23"/>
          <w:lang w:val="es-MX"/>
        </w:rPr>
        <w:t>en la piel</w:t>
      </w:r>
      <w:r w:rsidRPr="008B58A1">
        <w:rPr>
          <w:rFonts w:asciiTheme="minorHAnsi" w:hAnsiTheme="minorHAnsi" w:cs="Arial"/>
          <w:b/>
          <w:sz w:val="23"/>
          <w:szCs w:val="23"/>
          <w:lang w:val="es-MX"/>
        </w:rPr>
        <w:t>,</w:t>
      </w:r>
      <w:r w:rsidRPr="008B58A1">
        <w:rPr>
          <w:rFonts w:asciiTheme="minorHAnsi" w:hAnsiTheme="minorHAnsi" w:cs="Arial"/>
          <w:sz w:val="23"/>
          <w:szCs w:val="23"/>
          <w:lang w:val="es-MX"/>
        </w:rPr>
        <w:t xml:space="preserve"> consulte a su doctor para el diagnó</w:t>
      </w:r>
      <w:r w:rsidR="00C06BCA" w:rsidRPr="008B58A1">
        <w:rPr>
          <w:rFonts w:asciiTheme="minorHAnsi" w:hAnsiTheme="minorHAnsi" w:cs="Arial"/>
          <w:sz w:val="23"/>
          <w:szCs w:val="23"/>
          <w:lang w:val="es-MX"/>
        </w:rPr>
        <w:t>stico y tratamiento</w:t>
      </w:r>
      <w:r w:rsidRPr="008B58A1">
        <w:rPr>
          <w:rFonts w:asciiTheme="minorHAnsi" w:hAnsiTheme="minorHAnsi" w:cs="Arial"/>
          <w:sz w:val="23"/>
          <w:szCs w:val="23"/>
          <w:lang w:val="es-MX"/>
        </w:rPr>
        <w:t xml:space="preserve"> y manténgalo</w:t>
      </w:r>
      <w:r w:rsidR="00892B2F" w:rsidRPr="008B58A1">
        <w:rPr>
          <w:rFonts w:asciiTheme="minorHAnsi" w:hAnsiTheme="minorHAnsi" w:cs="Arial"/>
          <w:sz w:val="23"/>
          <w:szCs w:val="23"/>
          <w:lang w:val="es-MX"/>
        </w:rPr>
        <w:t>(a)</w:t>
      </w:r>
      <w:r w:rsidRPr="008B58A1">
        <w:rPr>
          <w:rFonts w:asciiTheme="minorHAnsi" w:hAnsiTheme="minorHAnsi" w:cs="Arial"/>
          <w:sz w:val="23"/>
          <w:szCs w:val="23"/>
          <w:lang w:val="es-MX"/>
        </w:rPr>
        <w:t xml:space="preserve"> en casa hasta que el doctor </w:t>
      </w:r>
      <w:r w:rsidR="00587897" w:rsidRPr="008B58A1">
        <w:rPr>
          <w:rFonts w:asciiTheme="minorHAnsi" w:hAnsiTheme="minorHAnsi" w:cs="Arial"/>
          <w:sz w:val="23"/>
          <w:szCs w:val="23"/>
          <w:lang w:val="es-MX"/>
        </w:rPr>
        <w:t>le indique</w:t>
      </w:r>
      <w:r w:rsidR="008B58A1" w:rsidRPr="008B58A1">
        <w:rPr>
          <w:rFonts w:asciiTheme="minorHAnsi" w:hAnsiTheme="minorHAnsi" w:cs="Arial"/>
          <w:sz w:val="23"/>
          <w:szCs w:val="23"/>
          <w:lang w:val="es-MX"/>
        </w:rPr>
        <w:t xml:space="preserve"> que puede</w:t>
      </w:r>
      <w:r w:rsidRPr="008B58A1">
        <w:rPr>
          <w:rFonts w:asciiTheme="minorHAnsi" w:hAnsiTheme="minorHAnsi" w:cs="Arial"/>
          <w:sz w:val="23"/>
          <w:szCs w:val="23"/>
          <w:lang w:val="es-MX"/>
        </w:rPr>
        <w:t xml:space="preserve"> regresar a la escuela. Si usted tiene alguna pregunta llame a</w:t>
      </w:r>
      <w:r w:rsidR="00C06BCA" w:rsidRPr="008B58A1">
        <w:rPr>
          <w:rFonts w:asciiTheme="minorHAnsi" w:hAnsiTheme="minorHAnsi" w:cs="Arial"/>
          <w:sz w:val="23"/>
          <w:szCs w:val="23"/>
          <w:lang w:val="es-MX"/>
        </w:rPr>
        <w:t>l</w:t>
      </w:r>
      <w:r w:rsidRPr="008B58A1">
        <w:rPr>
          <w:rFonts w:asciiTheme="minorHAnsi" w:hAnsiTheme="minorHAnsi" w:cs="Arial"/>
          <w:sz w:val="23"/>
          <w:szCs w:val="23"/>
          <w:lang w:val="es-MX"/>
        </w:rPr>
        <w:t xml:space="preserve"> Departamento de Salud</w:t>
      </w:r>
      <w:r w:rsidR="00C06BCA" w:rsidRPr="008B58A1">
        <w:rPr>
          <w:rFonts w:asciiTheme="minorHAnsi" w:hAnsiTheme="minorHAnsi" w:cs="Arial"/>
          <w:sz w:val="23"/>
          <w:szCs w:val="23"/>
          <w:lang w:val="es-MX"/>
        </w:rPr>
        <w:t xml:space="preserve"> de (</w:t>
      </w:r>
      <w:r w:rsidR="00C06BCA" w:rsidRPr="008B58A1">
        <w:rPr>
          <w:rFonts w:asciiTheme="minorHAnsi" w:hAnsiTheme="minorHAnsi" w:cs="Arial"/>
          <w:color w:val="FF0000"/>
          <w:sz w:val="23"/>
          <w:szCs w:val="23"/>
          <w:lang w:val="es-MX"/>
        </w:rPr>
        <w:t>Name of County</w:t>
      </w:r>
      <w:r w:rsidR="00C06BCA" w:rsidRPr="008B58A1">
        <w:rPr>
          <w:rFonts w:asciiTheme="minorHAnsi" w:hAnsiTheme="minorHAnsi" w:cs="Arial"/>
          <w:sz w:val="23"/>
          <w:szCs w:val="23"/>
          <w:lang w:val="es-MX"/>
        </w:rPr>
        <w:t>)</w:t>
      </w:r>
      <w:r w:rsidRPr="008B58A1">
        <w:rPr>
          <w:rFonts w:asciiTheme="minorHAnsi" w:hAnsiTheme="minorHAnsi" w:cs="Arial"/>
          <w:sz w:val="23"/>
          <w:szCs w:val="23"/>
          <w:lang w:val="es-MX"/>
        </w:rPr>
        <w:t xml:space="preserve"> al </w:t>
      </w:r>
      <w:r w:rsidR="00C06BCA" w:rsidRPr="008B58A1">
        <w:rPr>
          <w:rFonts w:asciiTheme="minorHAnsi" w:hAnsiTheme="minorHAnsi" w:cs="Arial"/>
          <w:sz w:val="23"/>
          <w:szCs w:val="23"/>
          <w:lang w:val="es-MX"/>
        </w:rPr>
        <w:t>(</w:t>
      </w:r>
      <w:r w:rsidRPr="008B58A1">
        <w:rPr>
          <w:rFonts w:asciiTheme="minorHAnsi" w:hAnsiTheme="minorHAnsi" w:cs="Arial"/>
          <w:color w:val="FF0000"/>
          <w:sz w:val="23"/>
          <w:szCs w:val="23"/>
          <w:lang w:val="es-MX"/>
        </w:rPr>
        <w:t>XXX</w:t>
      </w:r>
      <w:r w:rsidR="00C06BCA" w:rsidRPr="008B58A1">
        <w:rPr>
          <w:rFonts w:asciiTheme="minorHAnsi" w:hAnsiTheme="minorHAnsi" w:cs="Arial"/>
          <w:sz w:val="23"/>
          <w:szCs w:val="23"/>
          <w:lang w:val="es-MX"/>
        </w:rPr>
        <w:t>)</w:t>
      </w:r>
      <w:r w:rsidRPr="008B58A1">
        <w:rPr>
          <w:rFonts w:asciiTheme="minorHAnsi" w:hAnsiTheme="minorHAnsi" w:cs="Arial"/>
          <w:color w:val="FF0000"/>
          <w:sz w:val="23"/>
          <w:szCs w:val="23"/>
          <w:lang w:val="es-MX"/>
        </w:rPr>
        <w:t>-XXX-XXXX</w:t>
      </w:r>
      <w:r w:rsidRPr="008B58A1">
        <w:rPr>
          <w:rFonts w:asciiTheme="minorHAnsi" w:hAnsiTheme="minorHAnsi" w:cs="Arial"/>
          <w:sz w:val="23"/>
          <w:szCs w:val="23"/>
          <w:lang w:val="es-MX"/>
        </w:rPr>
        <w:t xml:space="preserve">. </w:t>
      </w:r>
    </w:p>
    <w:p w:rsidR="00394255" w:rsidRPr="008B58A1" w:rsidRDefault="00394255" w:rsidP="00394255">
      <w:pPr>
        <w:rPr>
          <w:rFonts w:asciiTheme="minorHAnsi" w:hAnsiTheme="minorHAnsi" w:cs="Arial"/>
          <w:sz w:val="23"/>
          <w:szCs w:val="23"/>
          <w:lang w:val="es-MX"/>
        </w:rPr>
      </w:pPr>
    </w:p>
    <w:p w:rsidR="008B58A1" w:rsidRDefault="00394255" w:rsidP="00394255">
      <w:pPr>
        <w:rPr>
          <w:rFonts w:asciiTheme="minorHAnsi" w:hAnsiTheme="minorHAnsi" w:cs="Arial"/>
          <w:sz w:val="23"/>
          <w:szCs w:val="23"/>
        </w:rPr>
      </w:pPr>
      <w:r w:rsidRPr="008B58A1">
        <w:rPr>
          <w:rFonts w:asciiTheme="minorHAnsi" w:hAnsiTheme="minorHAnsi" w:cs="Arial"/>
          <w:sz w:val="23"/>
          <w:szCs w:val="23"/>
        </w:rPr>
        <w:t>Atentamente,</w:t>
      </w:r>
    </w:p>
    <w:p w:rsidR="008B58A1" w:rsidRDefault="008B58A1" w:rsidP="00394255">
      <w:pPr>
        <w:rPr>
          <w:rFonts w:asciiTheme="minorHAnsi" w:hAnsiTheme="minorHAnsi" w:cs="Arial"/>
          <w:sz w:val="23"/>
          <w:szCs w:val="23"/>
        </w:rPr>
      </w:pPr>
    </w:p>
    <w:p w:rsidR="008B58A1" w:rsidRPr="008B58A1" w:rsidRDefault="008B58A1" w:rsidP="00394255">
      <w:pPr>
        <w:rPr>
          <w:rFonts w:asciiTheme="minorHAnsi" w:hAnsiTheme="minorHAnsi" w:cs="Arial"/>
          <w:sz w:val="23"/>
          <w:szCs w:val="23"/>
        </w:rPr>
      </w:pPr>
    </w:p>
    <w:p w:rsidR="00C71F34" w:rsidRPr="008B58A1" w:rsidRDefault="00C71F34" w:rsidP="00C71F34">
      <w:pPr>
        <w:rPr>
          <w:rFonts w:asciiTheme="minorHAnsi" w:hAnsiTheme="minorHAnsi" w:cs="Arial"/>
          <w:color w:val="FF0000"/>
          <w:sz w:val="23"/>
          <w:szCs w:val="23"/>
        </w:rPr>
      </w:pPr>
      <w:r w:rsidRPr="008B58A1">
        <w:rPr>
          <w:rFonts w:asciiTheme="minorHAnsi" w:hAnsiTheme="minorHAnsi" w:cs="Arial"/>
          <w:color w:val="FF0000"/>
          <w:sz w:val="23"/>
          <w:szCs w:val="23"/>
        </w:rPr>
        <w:t>(Health Officer’s Name)</w:t>
      </w:r>
    </w:p>
    <w:p w:rsidR="00C71F34" w:rsidRPr="008B58A1" w:rsidRDefault="00C71F34" w:rsidP="00C71F34">
      <w:pPr>
        <w:rPr>
          <w:rFonts w:asciiTheme="minorHAnsi" w:hAnsiTheme="minorHAnsi" w:cs="Arial"/>
          <w:sz w:val="23"/>
          <w:szCs w:val="23"/>
        </w:rPr>
      </w:pPr>
      <w:r w:rsidRPr="008B58A1">
        <w:rPr>
          <w:rFonts w:asciiTheme="minorHAnsi" w:hAnsiTheme="minorHAnsi" w:cs="Arial"/>
          <w:sz w:val="23"/>
          <w:szCs w:val="23"/>
        </w:rPr>
        <w:t xml:space="preserve">Funcionario de Salud de </w:t>
      </w:r>
      <w:r w:rsidRPr="008B58A1">
        <w:rPr>
          <w:rFonts w:asciiTheme="minorHAnsi" w:hAnsiTheme="minorHAnsi" w:cs="Arial"/>
          <w:color w:val="FF0000"/>
          <w:sz w:val="23"/>
          <w:szCs w:val="23"/>
        </w:rPr>
        <w:t>(Name of County)</w:t>
      </w:r>
    </w:p>
    <w:p w:rsidR="002F4804" w:rsidRPr="008B58A1" w:rsidRDefault="002F4804" w:rsidP="00394255">
      <w:pPr>
        <w:rPr>
          <w:rFonts w:asciiTheme="minorHAnsi" w:hAnsiTheme="minorHAnsi" w:cs="Arial"/>
          <w:sz w:val="23"/>
          <w:szCs w:val="23"/>
        </w:rPr>
      </w:pPr>
    </w:p>
    <w:sectPr w:rsidR="002F4804" w:rsidRPr="008B58A1" w:rsidSect="000E76EA">
      <w:headerReference w:type="default" r:id="rId11"/>
      <w:footerReference w:type="default" r:id="rId12"/>
      <w:pgSz w:w="12240" w:h="15840" w:code="1"/>
      <w:pgMar w:top="108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032" w:rsidRDefault="00515032">
      <w:r>
        <w:separator/>
      </w:r>
    </w:p>
  </w:endnote>
  <w:endnote w:type="continuationSeparator" w:id="0">
    <w:p w:rsidR="00515032" w:rsidRDefault="0051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4FF" w:rsidRPr="00EB19E3" w:rsidRDefault="003B44FF" w:rsidP="003B44FF">
    <w:pPr>
      <w:pStyle w:val="Footer"/>
      <w:jc w:val="right"/>
      <w:rPr>
        <w:rFonts w:asciiTheme="minorHAnsi" w:hAnsiTheme="minorHAnsi" w:cs="Arial"/>
      </w:rPr>
    </w:pPr>
    <w:r w:rsidRPr="00EB19E3">
      <w:rPr>
        <w:rFonts w:asciiTheme="minorHAnsi" w:hAnsiTheme="minorHAnsi" w:cs="Arial"/>
      </w:rPr>
      <w:t xml:space="preserve">Template – Last Revised </w:t>
    </w:r>
    <w:r w:rsidR="00C71F34">
      <w:rPr>
        <w:rFonts w:asciiTheme="minorHAnsi" w:hAnsiTheme="minorHAnsi" w:cs="Arial"/>
      </w:rPr>
      <w:t>February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032" w:rsidRDefault="00515032">
      <w:r>
        <w:separator/>
      </w:r>
    </w:p>
  </w:footnote>
  <w:footnote w:type="continuationSeparator" w:id="0">
    <w:p w:rsidR="00515032" w:rsidRDefault="0051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39" w:rsidRDefault="00144C39" w:rsidP="00622434">
    <w:pPr>
      <w:pStyle w:val="Header"/>
      <w:tabs>
        <w:tab w:val="left" w:pos="330"/>
        <w:tab w:val="right" w:pos="9360"/>
      </w:tabs>
    </w:pPr>
    <w:r>
      <w:rPr>
        <w:rStyle w:val="PageNumber"/>
      </w:rPr>
      <w:tab/>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8A0"/>
    <w:multiLevelType w:val="singleLevel"/>
    <w:tmpl w:val="8350115A"/>
    <w:lvl w:ilvl="0">
      <w:start w:val="1"/>
      <w:numFmt w:val="decimal"/>
      <w:lvlText w:val="%1."/>
      <w:lvlJc w:val="left"/>
      <w:pPr>
        <w:tabs>
          <w:tab w:val="num" w:pos="720"/>
        </w:tabs>
        <w:ind w:left="720" w:hanging="720"/>
      </w:pPr>
      <w:rPr>
        <w:rFonts w:hint="default"/>
      </w:rPr>
    </w:lvl>
  </w:abstractNum>
  <w:abstractNum w:abstractNumId="1" w15:restartNumberingAfterBreak="0">
    <w:nsid w:val="15B61A43"/>
    <w:multiLevelType w:val="singleLevel"/>
    <w:tmpl w:val="7D18A424"/>
    <w:lvl w:ilvl="0">
      <w:start w:val="1"/>
      <w:numFmt w:val="decimal"/>
      <w:lvlText w:val="%1."/>
      <w:lvlJc w:val="left"/>
      <w:pPr>
        <w:tabs>
          <w:tab w:val="num" w:pos="2160"/>
        </w:tabs>
        <w:ind w:left="2160" w:hanging="720"/>
      </w:pPr>
      <w:rPr>
        <w:rFonts w:hint="default"/>
      </w:rPr>
    </w:lvl>
  </w:abstractNum>
  <w:abstractNum w:abstractNumId="2" w15:restartNumberingAfterBreak="0">
    <w:nsid w:val="2314626D"/>
    <w:multiLevelType w:val="hybridMultilevel"/>
    <w:tmpl w:val="E1C49F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F428D5"/>
    <w:multiLevelType w:val="hybridMultilevel"/>
    <w:tmpl w:val="2DDCA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BE6644"/>
    <w:multiLevelType w:val="hybridMultilevel"/>
    <w:tmpl w:val="FAF06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44F2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1D97413"/>
    <w:multiLevelType w:val="singleLevel"/>
    <w:tmpl w:val="BE64BA70"/>
    <w:lvl w:ilvl="0">
      <w:start w:val="2"/>
      <w:numFmt w:val="decimal"/>
      <w:lvlText w:val="%1."/>
      <w:lvlJc w:val="left"/>
      <w:pPr>
        <w:tabs>
          <w:tab w:val="num" w:pos="720"/>
        </w:tabs>
        <w:ind w:left="720" w:hanging="720"/>
      </w:pPr>
      <w:rPr>
        <w:rFonts w:hint="default"/>
      </w:rPr>
    </w:lvl>
  </w:abstractNum>
  <w:abstractNum w:abstractNumId="7" w15:restartNumberingAfterBreak="0">
    <w:nsid w:val="4E264044"/>
    <w:multiLevelType w:val="hybridMultilevel"/>
    <w:tmpl w:val="1876F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E6133D"/>
    <w:multiLevelType w:val="singleLevel"/>
    <w:tmpl w:val="604222A4"/>
    <w:lvl w:ilvl="0">
      <w:start w:val="1"/>
      <w:numFmt w:val="lowerLetter"/>
      <w:lvlText w:val="%1."/>
      <w:lvlJc w:val="left"/>
      <w:pPr>
        <w:tabs>
          <w:tab w:val="num" w:pos="180"/>
        </w:tabs>
        <w:ind w:left="180" w:hanging="360"/>
      </w:pPr>
      <w:rPr>
        <w:rFonts w:hint="default"/>
      </w:rPr>
    </w:lvl>
  </w:abstractNum>
  <w:abstractNum w:abstractNumId="9" w15:restartNumberingAfterBreak="0">
    <w:nsid w:val="685C51AC"/>
    <w:multiLevelType w:val="hybridMultilevel"/>
    <w:tmpl w:val="DBEED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CCD5206"/>
    <w:multiLevelType w:val="hybridMultilevel"/>
    <w:tmpl w:val="D2F6E92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E3653C1"/>
    <w:multiLevelType w:val="singleLevel"/>
    <w:tmpl w:val="CAB076C8"/>
    <w:lvl w:ilvl="0">
      <w:start w:val="2"/>
      <w:numFmt w:val="lowerLetter"/>
      <w:lvlText w:val="%1."/>
      <w:lvlJc w:val="left"/>
      <w:pPr>
        <w:tabs>
          <w:tab w:val="num" w:pos="1080"/>
        </w:tabs>
        <w:ind w:left="1080" w:hanging="360"/>
      </w:pPr>
      <w:rPr>
        <w:rFonts w:hint="default"/>
      </w:rPr>
    </w:lvl>
  </w:abstractNum>
  <w:num w:numId="1">
    <w:abstractNumId w:val="2"/>
  </w:num>
  <w:num w:numId="2">
    <w:abstractNumId w:val="6"/>
  </w:num>
  <w:num w:numId="3">
    <w:abstractNumId w:val="11"/>
  </w:num>
  <w:num w:numId="4">
    <w:abstractNumId w:val="5"/>
  </w:num>
  <w:num w:numId="5">
    <w:abstractNumId w:val="8"/>
  </w:num>
  <w:num w:numId="6">
    <w:abstractNumId w:val="9"/>
  </w:num>
  <w:num w:numId="7">
    <w:abstractNumId w:val="4"/>
  </w:num>
  <w:num w:numId="8">
    <w:abstractNumId w:val="7"/>
  </w:num>
  <w:num w:numId="9">
    <w:abstractNumId w:val="1"/>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B0"/>
    <w:rsid w:val="0000306A"/>
    <w:rsid w:val="00024528"/>
    <w:rsid w:val="000350B7"/>
    <w:rsid w:val="00037411"/>
    <w:rsid w:val="000449A1"/>
    <w:rsid w:val="00093EFB"/>
    <w:rsid w:val="000B0DF1"/>
    <w:rsid w:val="000C0A79"/>
    <w:rsid w:val="000E76EA"/>
    <w:rsid w:val="001100E1"/>
    <w:rsid w:val="001260CA"/>
    <w:rsid w:val="00130674"/>
    <w:rsid w:val="0014102B"/>
    <w:rsid w:val="00144C39"/>
    <w:rsid w:val="00164436"/>
    <w:rsid w:val="0022468A"/>
    <w:rsid w:val="00240D31"/>
    <w:rsid w:val="002557E7"/>
    <w:rsid w:val="0027571B"/>
    <w:rsid w:val="00275AB6"/>
    <w:rsid w:val="00290040"/>
    <w:rsid w:val="002E1388"/>
    <w:rsid w:val="002F2A75"/>
    <w:rsid w:val="002F4804"/>
    <w:rsid w:val="002F584C"/>
    <w:rsid w:val="00340E07"/>
    <w:rsid w:val="00357B15"/>
    <w:rsid w:val="00360386"/>
    <w:rsid w:val="00367CA9"/>
    <w:rsid w:val="00375ABA"/>
    <w:rsid w:val="00394255"/>
    <w:rsid w:val="003B44FF"/>
    <w:rsid w:val="00405C5F"/>
    <w:rsid w:val="00456222"/>
    <w:rsid w:val="004812DE"/>
    <w:rsid w:val="00491B77"/>
    <w:rsid w:val="004C6041"/>
    <w:rsid w:val="00501509"/>
    <w:rsid w:val="00507FD2"/>
    <w:rsid w:val="0051395D"/>
    <w:rsid w:val="00515032"/>
    <w:rsid w:val="0054033E"/>
    <w:rsid w:val="00552113"/>
    <w:rsid w:val="00587897"/>
    <w:rsid w:val="00595F0E"/>
    <w:rsid w:val="005B587D"/>
    <w:rsid w:val="005D4866"/>
    <w:rsid w:val="005F2840"/>
    <w:rsid w:val="006041B7"/>
    <w:rsid w:val="00610018"/>
    <w:rsid w:val="00622434"/>
    <w:rsid w:val="00627D40"/>
    <w:rsid w:val="00667E38"/>
    <w:rsid w:val="00682C8B"/>
    <w:rsid w:val="0068656F"/>
    <w:rsid w:val="00686B26"/>
    <w:rsid w:val="006A5F5C"/>
    <w:rsid w:val="006B75B0"/>
    <w:rsid w:val="006E3297"/>
    <w:rsid w:val="00700155"/>
    <w:rsid w:val="00715284"/>
    <w:rsid w:val="00751E8F"/>
    <w:rsid w:val="007933CD"/>
    <w:rsid w:val="007A46FF"/>
    <w:rsid w:val="007B35AD"/>
    <w:rsid w:val="007D2D50"/>
    <w:rsid w:val="007D56DB"/>
    <w:rsid w:val="007D6635"/>
    <w:rsid w:val="007D7D42"/>
    <w:rsid w:val="007F3811"/>
    <w:rsid w:val="00802E2B"/>
    <w:rsid w:val="00805E85"/>
    <w:rsid w:val="00825745"/>
    <w:rsid w:val="00845C3C"/>
    <w:rsid w:val="00865A2A"/>
    <w:rsid w:val="008703B3"/>
    <w:rsid w:val="00877E44"/>
    <w:rsid w:val="00892B2F"/>
    <w:rsid w:val="008B201A"/>
    <w:rsid w:val="008B58A1"/>
    <w:rsid w:val="008D0095"/>
    <w:rsid w:val="0091414F"/>
    <w:rsid w:val="00944E9A"/>
    <w:rsid w:val="00951CB4"/>
    <w:rsid w:val="00983A60"/>
    <w:rsid w:val="00A1187E"/>
    <w:rsid w:val="00A21F47"/>
    <w:rsid w:val="00A22FBC"/>
    <w:rsid w:val="00A35611"/>
    <w:rsid w:val="00AA52BD"/>
    <w:rsid w:val="00AD1A3E"/>
    <w:rsid w:val="00AD4FE7"/>
    <w:rsid w:val="00B0298F"/>
    <w:rsid w:val="00B124BC"/>
    <w:rsid w:val="00B134B7"/>
    <w:rsid w:val="00B17C32"/>
    <w:rsid w:val="00B208D0"/>
    <w:rsid w:val="00B41FE2"/>
    <w:rsid w:val="00B52C88"/>
    <w:rsid w:val="00B61741"/>
    <w:rsid w:val="00B64C21"/>
    <w:rsid w:val="00B6705B"/>
    <w:rsid w:val="00B701FB"/>
    <w:rsid w:val="00B76CC3"/>
    <w:rsid w:val="00B8706A"/>
    <w:rsid w:val="00BA7FD9"/>
    <w:rsid w:val="00BB050D"/>
    <w:rsid w:val="00BB786D"/>
    <w:rsid w:val="00BC3F3E"/>
    <w:rsid w:val="00C01644"/>
    <w:rsid w:val="00C0261F"/>
    <w:rsid w:val="00C06BCA"/>
    <w:rsid w:val="00C22D2B"/>
    <w:rsid w:val="00C27434"/>
    <w:rsid w:val="00C517C9"/>
    <w:rsid w:val="00C70BBF"/>
    <w:rsid w:val="00C71F34"/>
    <w:rsid w:val="00CB608E"/>
    <w:rsid w:val="00CC777B"/>
    <w:rsid w:val="00CD4C68"/>
    <w:rsid w:val="00D63635"/>
    <w:rsid w:val="00D9265D"/>
    <w:rsid w:val="00DA193C"/>
    <w:rsid w:val="00DA3248"/>
    <w:rsid w:val="00DD30D5"/>
    <w:rsid w:val="00DF0EEF"/>
    <w:rsid w:val="00E0070E"/>
    <w:rsid w:val="00E12C2C"/>
    <w:rsid w:val="00E171EF"/>
    <w:rsid w:val="00E33793"/>
    <w:rsid w:val="00E55ED1"/>
    <w:rsid w:val="00E94CD4"/>
    <w:rsid w:val="00EA1A22"/>
    <w:rsid w:val="00EA6796"/>
    <w:rsid w:val="00EB0DCF"/>
    <w:rsid w:val="00EB19E3"/>
    <w:rsid w:val="00EC1388"/>
    <w:rsid w:val="00EC4CDC"/>
    <w:rsid w:val="00F022E0"/>
    <w:rsid w:val="00F23C31"/>
    <w:rsid w:val="00F32650"/>
    <w:rsid w:val="00F47D96"/>
    <w:rsid w:val="00F554A4"/>
    <w:rsid w:val="00F67A8C"/>
    <w:rsid w:val="00FA4B26"/>
    <w:rsid w:val="00FA69DF"/>
    <w:rsid w:val="00FC5919"/>
    <w:rsid w:val="00FF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684732-6461-44B9-AA50-998F2B13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8C"/>
    <w:rPr>
      <w:sz w:val="24"/>
    </w:rPr>
  </w:style>
  <w:style w:type="paragraph" w:styleId="Heading2">
    <w:name w:val="heading 2"/>
    <w:basedOn w:val="Normal"/>
    <w:next w:val="Normal"/>
    <w:qFormat/>
    <w:rsid w:val="0091414F"/>
    <w:pPr>
      <w:keepNext/>
      <w:outlineLvl w:val="1"/>
    </w:pPr>
    <w:rPr>
      <w:u w:val="single"/>
    </w:rPr>
  </w:style>
  <w:style w:type="paragraph" w:styleId="Heading3">
    <w:name w:val="heading 3"/>
    <w:basedOn w:val="Normal"/>
    <w:next w:val="Normal"/>
    <w:qFormat/>
    <w:rsid w:val="0091414F"/>
    <w:pPr>
      <w:keepNext/>
      <w:ind w:right="-720"/>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414F"/>
    <w:pPr>
      <w:ind w:right="-108"/>
    </w:pPr>
  </w:style>
  <w:style w:type="paragraph" w:styleId="BlockText">
    <w:name w:val="Block Text"/>
    <w:basedOn w:val="Normal"/>
    <w:rsid w:val="0091414F"/>
    <w:pPr>
      <w:ind w:left="-540" w:right="-720"/>
    </w:pPr>
    <w:rPr>
      <w:b/>
      <w:sz w:val="22"/>
    </w:rPr>
  </w:style>
  <w:style w:type="paragraph" w:styleId="BodyText2">
    <w:name w:val="Body Text 2"/>
    <w:basedOn w:val="Normal"/>
    <w:rsid w:val="0091414F"/>
    <w:pPr>
      <w:ind w:right="-132"/>
    </w:pPr>
    <w:rPr>
      <w:sz w:val="22"/>
    </w:rPr>
  </w:style>
  <w:style w:type="paragraph" w:styleId="BodyTextIndent">
    <w:name w:val="Body Text Indent"/>
    <w:basedOn w:val="Normal"/>
    <w:rsid w:val="007F3811"/>
    <w:pPr>
      <w:spacing w:after="120"/>
      <w:ind w:left="360"/>
    </w:pPr>
  </w:style>
  <w:style w:type="paragraph" w:styleId="Header">
    <w:name w:val="header"/>
    <w:basedOn w:val="Normal"/>
    <w:rsid w:val="00F47D96"/>
    <w:pPr>
      <w:tabs>
        <w:tab w:val="center" w:pos="4320"/>
        <w:tab w:val="right" w:pos="8640"/>
      </w:tabs>
    </w:pPr>
  </w:style>
  <w:style w:type="paragraph" w:styleId="Footer">
    <w:name w:val="footer"/>
    <w:basedOn w:val="Normal"/>
    <w:rsid w:val="00F47D96"/>
    <w:pPr>
      <w:tabs>
        <w:tab w:val="center" w:pos="4320"/>
        <w:tab w:val="right" w:pos="8640"/>
      </w:tabs>
    </w:pPr>
  </w:style>
  <w:style w:type="character" w:styleId="PageNumber">
    <w:name w:val="page number"/>
    <w:basedOn w:val="DefaultParagraphFont"/>
    <w:rsid w:val="00F47D96"/>
  </w:style>
  <w:style w:type="paragraph" w:styleId="BalloonText">
    <w:name w:val="Balloon Text"/>
    <w:basedOn w:val="Normal"/>
    <w:semiHidden/>
    <w:rsid w:val="00B134B7"/>
    <w:rPr>
      <w:rFonts w:ascii="Tahoma" w:hAnsi="Tahoma" w:cs="Tahoma"/>
      <w:sz w:val="16"/>
      <w:szCs w:val="16"/>
    </w:rPr>
  </w:style>
  <w:style w:type="paragraph" w:styleId="NormalWeb">
    <w:name w:val="Normal (Web)"/>
    <w:basedOn w:val="Normal"/>
    <w:rsid w:val="0068656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5378">
      <w:bodyDiv w:val="1"/>
      <w:marLeft w:val="0"/>
      <w:marRight w:val="0"/>
      <w:marTop w:val="0"/>
      <w:marBottom w:val="0"/>
      <w:divBdr>
        <w:top w:val="none" w:sz="0" w:space="0" w:color="auto"/>
        <w:left w:val="none" w:sz="0" w:space="0" w:color="auto"/>
        <w:bottom w:val="none" w:sz="0" w:space="0" w:color="auto"/>
        <w:right w:val="none" w:sz="0" w:space="0" w:color="auto"/>
      </w:divBdr>
      <w:divsChild>
        <w:div w:id="1679120383">
          <w:marLeft w:val="0"/>
          <w:marRight w:val="0"/>
          <w:marTop w:val="0"/>
          <w:marBottom w:val="0"/>
          <w:divBdr>
            <w:top w:val="none" w:sz="0" w:space="0" w:color="auto"/>
            <w:left w:val="none" w:sz="0" w:space="0" w:color="auto"/>
            <w:bottom w:val="none" w:sz="0" w:space="0" w:color="auto"/>
            <w:right w:val="none" w:sz="0" w:space="0" w:color="auto"/>
          </w:divBdr>
          <w:divsChild>
            <w:div w:id="1753618960">
              <w:marLeft w:val="0"/>
              <w:marRight w:val="0"/>
              <w:marTop w:val="0"/>
              <w:marBottom w:val="0"/>
              <w:divBdr>
                <w:top w:val="none" w:sz="0" w:space="0" w:color="auto"/>
                <w:left w:val="none" w:sz="0" w:space="0" w:color="auto"/>
                <w:bottom w:val="none" w:sz="0" w:space="0" w:color="auto"/>
                <w:right w:val="none" w:sz="0" w:space="0" w:color="auto"/>
              </w:divBdr>
              <w:divsChild>
                <w:div w:id="833760785">
                  <w:marLeft w:val="0"/>
                  <w:marRight w:val="0"/>
                  <w:marTop w:val="0"/>
                  <w:marBottom w:val="0"/>
                  <w:divBdr>
                    <w:top w:val="none" w:sz="0" w:space="0" w:color="auto"/>
                    <w:left w:val="none" w:sz="0" w:space="0" w:color="auto"/>
                    <w:bottom w:val="none" w:sz="0" w:space="0" w:color="auto"/>
                    <w:right w:val="none" w:sz="0" w:space="0" w:color="auto"/>
                  </w:divBdr>
                  <w:divsChild>
                    <w:div w:id="589778217">
                      <w:marLeft w:val="0"/>
                      <w:marRight w:val="0"/>
                      <w:marTop w:val="0"/>
                      <w:marBottom w:val="0"/>
                      <w:divBdr>
                        <w:top w:val="none" w:sz="0" w:space="0" w:color="auto"/>
                        <w:left w:val="none" w:sz="0" w:space="0" w:color="auto"/>
                        <w:bottom w:val="none" w:sz="0" w:space="0" w:color="auto"/>
                        <w:right w:val="none" w:sz="0" w:space="0" w:color="auto"/>
                      </w:divBdr>
                      <w:divsChild>
                        <w:div w:id="61374180">
                          <w:marLeft w:val="0"/>
                          <w:marRight w:val="0"/>
                          <w:marTop w:val="0"/>
                          <w:marBottom w:val="0"/>
                          <w:divBdr>
                            <w:top w:val="none" w:sz="0" w:space="0" w:color="auto"/>
                            <w:left w:val="none" w:sz="0" w:space="0" w:color="auto"/>
                            <w:bottom w:val="none" w:sz="0" w:space="0" w:color="auto"/>
                            <w:right w:val="none" w:sz="0" w:space="0" w:color="auto"/>
                          </w:divBdr>
                          <w:divsChild>
                            <w:div w:id="1266108151">
                              <w:marLeft w:val="0"/>
                              <w:marRight w:val="0"/>
                              <w:marTop w:val="0"/>
                              <w:marBottom w:val="0"/>
                              <w:divBdr>
                                <w:top w:val="none" w:sz="0" w:space="0" w:color="auto"/>
                                <w:left w:val="none" w:sz="0" w:space="0" w:color="auto"/>
                                <w:bottom w:val="none" w:sz="0" w:space="0" w:color="auto"/>
                                <w:right w:val="none" w:sz="0" w:space="0" w:color="auto"/>
                              </w:divBdr>
                              <w:divsChild>
                                <w:div w:id="35324920">
                                  <w:marLeft w:val="0"/>
                                  <w:marRight w:val="0"/>
                                  <w:marTop w:val="0"/>
                                  <w:marBottom w:val="0"/>
                                  <w:divBdr>
                                    <w:top w:val="single" w:sz="6" w:space="0" w:color="F5F5F5"/>
                                    <w:left w:val="single" w:sz="6" w:space="0" w:color="F5F5F5"/>
                                    <w:bottom w:val="single" w:sz="6" w:space="0" w:color="F5F5F5"/>
                                    <w:right w:val="single" w:sz="6" w:space="0" w:color="F5F5F5"/>
                                  </w:divBdr>
                                  <w:divsChild>
                                    <w:div w:id="1043017538">
                                      <w:marLeft w:val="0"/>
                                      <w:marRight w:val="0"/>
                                      <w:marTop w:val="0"/>
                                      <w:marBottom w:val="0"/>
                                      <w:divBdr>
                                        <w:top w:val="none" w:sz="0" w:space="0" w:color="auto"/>
                                        <w:left w:val="none" w:sz="0" w:space="0" w:color="auto"/>
                                        <w:bottom w:val="none" w:sz="0" w:space="0" w:color="auto"/>
                                        <w:right w:val="none" w:sz="0" w:space="0" w:color="auto"/>
                                      </w:divBdr>
                                      <w:divsChild>
                                        <w:div w:id="17950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52590">
      <w:bodyDiv w:val="1"/>
      <w:marLeft w:val="0"/>
      <w:marRight w:val="0"/>
      <w:marTop w:val="0"/>
      <w:marBottom w:val="0"/>
      <w:divBdr>
        <w:top w:val="none" w:sz="0" w:space="0" w:color="auto"/>
        <w:left w:val="none" w:sz="0" w:space="0" w:color="auto"/>
        <w:bottom w:val="none" w:sz="0" w:space="0" w:color="auto"/>
        <w:right w:val="none" w:sz="0" w:space="0" w:color="auto"/>
      </w:divBdr>
    </w:div>
    <w:div w:id="492842697">
      <w:bodyDiv w:val="1"/>
      <w:marLeft w:val="0"/>
      <w:marRight w:val="0"/>
      <w:marTop w:val="0"/>
      <w:marBottom w:val="0"/>
      <w:divBdr>
        <w:top w:val="none" w:sz="0" w:space="0" w:color="auto"/>
        <w:left w:val="none" w:sz="0" w:space="0" w:color="auto"/>
        <w:bottom w:val="none" w:sz="0" w:space="0" w:color="auto"/>
        <w:right w:val="none" w:sz="0" w:space="0" w:color="auto"/>
      </w:divBdr>
    </w:div>
    <w:div w:id="14241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Spanish (Spain)</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33</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948E0690B8AF574793C5E34B5316597C" ma:contentTypeVersion="14" ma:contentTypeDescription="This is the Custom Document Type for use by CDPH" ma:contentTypeScope="" ma:versionID="d4022a3e508fdb0b0d99332c55beac8e">
  <xsd:schema xmlns:xsd="http://www.w3.org/2001/XMLSchema" xmlns:p="http://schemas.microsoft.com/office/2006/metadata/properties" xmlns:ns1="http://schemas.microsoft.com/sharepoint/v3" xmlns:ns2="08d20643-fcde-45ea-a937-2ec378b594f6" targetNamespace="http://schemas.microsoft.com/office/2006/metadata/properties" ma:root="true" ma:fieldsID="b5dadc6797ff4d3eaced96245819ff28"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Place either the Contact Name o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This is the column used to hold the Description in Pages and Documents in the CDPH Internet" ma:internalName="Abstract" ma:readOnly="false">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7E0E638-508B-478C-8C4C-978B90D2513B}">
  <ds:schemaRefs>
    <ds:schemaRef ds:uri="http://schemas.microsoft.com/sharepoint/v3/contenttype/forms"/>
  </ds:schemaRefs>
</ds:datastoreItem>
</file>

<file path=customXml/itemProps2.xml><?xml version="1.0" encoding="utf-8"?>
<ds:datastoreItem xmlns:ds="http://schemas.openxmlformats.org/officeDocument/2006/customXml" ds:itemID="{4EAFC1E0-866E-4B2F-94D9-FE1F78F6B354}">
  <ds:schemaRefs>
    <ds:schemaRef ds:uri="http://schemas.microsoft.com/office/2006/metadata/longProperties"/>
  </ds:schemaRefs>
</ds:datastoreItem>
</file>

<file path=customXml/itemProps3.xml><?xml version="1.0" encoding="utf-8"?>
<ds:datastoreItem xmlns:ds="http://schemas.openxmlformats.org/officeDocument/2006/customXml" ds:itemID="{E3AEA944-35A3-4B2C-B9D2-791CB0394A1D}">
  <ds:schemaRefs>
    <ds:schemaRef ds:uri="http://purl.org/dc/elements/1.1/"/>
    <ds:schemaRef ds:uri="http://schemas.microsoft.com/sharepoint/v3"/>
    <ds:schemaRef ds:uri="08d20643-fcde-45ea-a937-2ec378b594f6"/>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19EE71D-E5B2-450C-85BB-132AF58AD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SchoolMeaslesExposureLetterTemplateSpanish</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SchoolMeaslesExposureLetterTemplateSpanish</dc:title>
  <dc:creator>California Department of Public Health</dc:creator>
  <cp:lastModifiedBy>Henry, Kerdlyn@CDPH</cp:lastModifiedBy>
  <cp:revision>2</cp:revision>
  <cp:lastPrinted>2012-04-26T18:48:00Z</cp:lastPrinted>
  <dcterms:created xsi:type="dcterms:W3CDTF">2019-02-11T17:20:00Z</dcterms:created>
  <dcterms:modified xsi:type="dcterms:W3CDTF">2019-02-11T17:20:00Z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