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7A" w:rsidRPr="007B62BF" w:rsidRDefault="00257DED" w:rsidP="002F3A58">
      <w:pPr>
        <w:jc w:val="both"/>
        <w:rPr>
          <w:rFonts w:ascii="Arial" w:hAnsi="Arial" w:cs="Arial"/>
          <w:szCs w:val="24"/>
          <w:lang w:bidi="ar-EG"/>
        </w:rPr>
      </w:pPr>
      <w:bookmarkStart w:id="0" w:name="_GoBack"/>
      <w:bookmarkEnd w:id="0"/>
    </w:p>
    <w:p w:rsidR="001C257A" w:rsidRPr="007B62BF" w:rsidRDefault="00257DED" w:rsidP="002F3A58">
      <w:pPr>
        <w:jc w:val="both"/>
        <w:rPr>
          <w:rFonts w:ascii="Arial" w:hAnsi="Arial" w:cs="Arial"/>
          <w:szCs w:val="24"/>
        </w:rPr>
      </w:pPr>
    </w:p>
    <w:p w:rsidR="0063762F" w:rsidRPr="007B62BF" w:rsidRDefault="00EE2CC6" w:rsidP="002F3A58">
      <w:pPr>
        <w:jc w:val="both"/>
        <w:rPr>
          <w:rFonts w:ascii="Arial" w:hAnsi="Arial" w:cs="Arial"/>
          <w:szCs w:val="24"/>
        </w:rPr>
      </w:pPr>
      <w:r w:rsidRPr="007B62BF">
        <w:rPr>
          <w:rFonts w:ascii="Arial" w:hAnsi="Arial" w:cs="Arial"/>
          <w:szCs w:val="24"/>
          <w:rtl/>
        </w:rPr>
        <w:t>السادة أولياء الأمور والأوصياء</w:t>
      </w:r>
      <w:r w:rsidRPr="007B62BF">
        <w:rPr>
          <w:rFonts w:ascii="Arial" w:hAnsi="Arial" w:cs="Arial"/>
          <w:szCs w:val="24"/>
        </w:rPr>
        <w:t xml:space="preserve">: </w:t>
      </w:r>
    </w:p>
    <w:p w:rsidR="008F10A9" w:rsidRPr="007B62BF" w:rsidRDefault="008F10A9" w:rsidP="002F3A58">
      <w:pPr>
        <w:autoSpaceDE w:val="0"/>
        <w:autoSpaceDN w:val="0"/>
        <w:adjustRightInd w:val="0"/>
        <w:jc w:val="both"/>
        <w:rPr>
          <w:rFonts w:ascii="Arial" w:hAnsi="Arial" w:cs="Arial"/>
          <w:bCs/>
          <w:szCs w:val="24"/>
        </w:rPr>
      </w:pPr>
    </w:p>
    <w:p w:rsidR="001C257A" w:rsidRPr="007B62BF" w:rsidRDefault="00257DED" w:rsidP="002F3A58">
      <w:pPr>
        <w:jc w:val="both"/>
        <w:rPr>
          <w:rFonts w:ascii="Arial" w:hAnsi="Arial" w:cs="Arial"/>
          <w:szCs w:val="24"/>
        </w:rPr>
      </w:pPr>
    </w:p>
    <w:p w:rsidR="009770C8" w:rsidRPr="007B62BF" w:rsidRDefault="002F3A58" w:rsidP="002F3A58">
      <w:pPr>
        <w:jc w:val="both"/>
        <w:rPr>
          <w:rFonts w:ascii="Arial" w:hAnsi="Arial" w:cs="Arial"/>
          <w:bCs/>
          <w:szCs w:val="24"/>
        </w:rPr>
      </w:pPr>
      <w:r w:rsidRPr="007B62BF">
        <w:rPr>
          <w:rFonts w:ascii="Arial" w:hAnsi="Arial" w:cs="Arial"/>
          <w:bCs/>
          <w:szCs w:val="24"/>
          <w:rtl/>
        </w:rPr>
        <w:t xml:space="preserve">نُرسل هذا الخطاب لنحيط سيادتكم علمًا </w:t>
      </w:r>
      <w:r w:rsidR="007E5416" w:rsidRPr="007B62BF">
        <w:rPr>
          <w:rFonts w:ascii="Arial" w:hAnsi="Arial" w:cs="Arial"/>
          <w:bCs/>
          <w:szCs w:val="24"/>
          <w:rtl/>
        </w:rPr>
        <w:t>ب</w:t>
      </w:r>
      <w:r w:rsidRPr="007B62BF">
        <w:rPr>
          <w:rFonts w:ascii="Arial" w:hAnsi="Arial" w:cs="Arial"/>
          <w:bCs/>
          <w:szCs w:val="24"/>
          <w:rtl/>
        </w:rPr>
        <w:t>أن طفلك</w:t>
      </w:r>
      <w:r w:rsidR="007E5416" w:rsidRPr="007B62BF">
        <w:rPr>
          <w:rFonts w:ascii="Arial" w:hAnsi="Arial" w:cs="Arial"/>
          <w:bCs/>
          <w:szCs w:val="24"/>
          <w:rtl/>
        </w:rPr>
        <w:t>م</w:t>
      </w:r>
      <w:r w:rsidRPr="007B62BF">
        <w:rPr>
          <w:rFonts w:ascii="Arial" w:hAnsi="Arial" w:cs="Arial"/>
          <w:bCs/>
          <w:szCs w:val="24"/>
          <w:rtl/>
        </w:rPr>
        <w:t xml:space="preserve"> قد تعرض لعدوى السعال الديكي في </w:t>
      </w:r>
      <w:r w:rsidRPr="007B62BF">
        <w:rPr>
          <w:rFonts w:ascii="Arial" w:hAnsi="Arial" w:cs="Arial"/>
          <w:bCs/>
          <w:szCs w:val="24"/>
          <w:highlight w:val="yellow"/>
          <w:rtl/>
        </w:rPr>
        <w:t>(</w:t>
      </w:r>
      <w:r w:rsidRPr="007B62BF">
        <w:rPr>
          <w:rFonts w:ascii="Arial" w:hAnsi="Arial" w:cs="Arial"/>
          <w:bCs/>
          <w:szCs w:val="24"/>
          <w:highlight w:val="yellow"/>
        </w:rPr>
        <w:t>name of school</w:t>
      </w:r>
      <w:r w:rsidRPr="007B62BF">
        <w:rPr>
          <w:rFonts w:ascii="Arial" w:hAnsi="Arial" w:cs="Arial"/>
          <w:bCs/>
          <w:szCs w:val="24"/>
          <w:highlight w:val="yellow"/>
          <w:rtl/>
        </w:rPr>
        <w:t>).</w:t>
      </w:r>
    </w:p>
    <w:p w:rsidR="009770C8" w:rsidRPr="007B62BF" w:rsidRDefault="00257DED" w:rsidP="002F3A58">
      <w:pPr>
        <w:jc w:val="both"/>
        <w:rPr>
          <w:rFonts w:ascii="Arial" w:hAnsi="Arial" w:cs="Arial"/>
          <w:bCs/>
          <w:szCs w:val="24"/>
        </w:rPr>
      </w:pPr>
    </w:p>
    <w:p w:rsidR="00D80C43" w:rsidRPr="007B62BF" w:rsidRDefault="002F3A58">
      <w:pPr>
        <w:jc w:val="both"/>
        <w:rPr>
          <w:rFonts w:ascii="Arial" w:hAnsi="Arial" w:cs="Arial"/>
          <w:szCs w:val="24"/>
        </w:rPr>
      </w:pPr>
      <w:r w:rsidRPr="007B62BF">
        <w:rPr>
          <w:rFonts w:ascii="Arial" w:hAnsi="Arial" w:cs="Arial"/>
          <w:szCs w:val="24"/>
          <w:rtl/>
        </w:rPr>
        <w:t xml:space="preserve">إن مرض السعال الديكي </w:t>
      </w:r>
      <w:r w:rsidR="007E5416" w:rsidRPr="007B62BF">
        <w:rPr>
          <w:rFonts w:ascii="Arial" w:hAnsi="Arial" w:cs="Arial"/>
          <w:szCs w:val="24"/>
          <w:rtl/>
        </w:rPr>
        <w:t>-والذي يُطلق عليه أيضًا اسم</w:t>
      </w:r>
      <w:r w:rsidRPr="007B62BF">
        <w:rPr>
          <w:rFonts w:ascii="Arial" w:hAnsi="Arial" w:cs="Arial"/>
          <w:szCs w:val="24"/>
          <w:rtl/>
        </w:rPr>
        <w:t xml:space="preserve"> الشاهوق</w:t>
      </w:r>
      <w:r w:rsidR="007E5416" w:rsidRPr="007B62BF">
        <w:rPr>
          <w:rFonts w:ascii="Arial" w:hAnsi="Arial" w:cs="Arial"/>
          <w:szCs w:val="24"/>
          <w:rtl/>
        </w:rPr>
        <w:t>-</w:t>
      </w:r>
      <w:r w:rsidRPr="007B62BF">
        <w:rPr>
          <w:rFonts w:ascii="Arial" w:hAnsi="Arial" w:cs="Arial"/>
          <w:szCs w:val="24"/>
          <w:rtl/>
        </w:rPr>
        <w:t xml:space="preserve"> إصابة بكتيرية شديدة العدوى يمكن أن تنتشر عن طريق الاتصال المباشر مع المصابين بالسعال. </w:t>
      </w:r>
      <w:r w:rsidR="007E5416" w:rsidRPr="007B62BF">
        <w:rPr>
          <w:rFonts w:ascii="Arial" w:hAnsi="Arial" w:cs="Arial"/>
          <w:szCs w:val="24"/>
          <w:rtl/>
        </w:rPr>
        <w:t>ز</w:t>
      </w:r>
      <w:r w:rsidRPr="007B62BF">
        <w:rPr>
          <w:rFonts w:ascii="Arial" w:hAnsi="Arial" w:cs="Arial"/>
          <w:szCs w:val="24"/>
          <w:rtl/>
        </w:rPr>
        <w:t>يمكن أن تظهر الأعراض في غضون</w:t>
      </w:r>
      <w:r w:rsidR="007E5416" w:rsidRPr="007B62BF">
        <w:rPr>
          <w:rFonts w:ascii="Arial" w:hAnsi="Arial" w:cs="Arial"/>
          <w:szCs w:val="24"/>
          <w:rtl/>
        </w:rPr>
        <w:t xml:space="preserve"> من</w:t>
      </w:r>
      <w:r w:rsidRPr="007B62BF">
        <w:rPr>
          <w:rFonts w:ascii="Arial" w:hAnsi="Arial" w:cs="Arial"/>
          <w:szCs w:val="24"/>
          <w:rtl/>
        </w:rPr>
        <w:t xml:space="preserve"> 5 إلى 21 يومًا بعد التعرض للعدوى.  وتبدأ أعراض السعال الديكي مثل أعراض البرد العادية (مثل العطس والرشح وغيرها) يليها السعال الذي تسوء حالته من أسبوع إلى أسبوعين. وقد يعاني الأشخاص المصابون بالسعال الديكي من نوبات سعال لا تمكنهم من التقاط أنفاسهم بينها. </w:t>
      </w:r>
      <w:r w:rsidR="00C63C6E" w:rsidRPr="007B62BF">
        <w:rPr>
          <w:rFonts w:ascii="Arial" w:hAnsi="Arial" w:cs="Arial"/>
          <w:szCs w:val="24"/>
          <w:rtl/>
        </w:rPr>
        <w:t>و</w:t>
      </w:r>
      <w:r w:rsidRPr="007B62BF">
        <w:rPr>
          <w:rFonts w:ascii="Arial" w:hAnsi="Arial" w:cs="Arial"/>
          <w:szCs w:val="24"/>
          <w:rtl/>
        </w:rPr>
        <w:t>بعضهم قد يلهث ("يشهق") ويتقي</w:t>
      </w:r>
      <w:r w:rsidR="00C63C6E" w:rsidRPr="007B62BF">
        <w:rPr>
          <w:rFonts w:ascii="Arial" w:hAnsi="Arial" w:cs="Arial"/>
          <w:szCs w:val="24"/>
          <w:rtl/>
        </w:rPr>
        <w:t>أ</w:t>
      </w:r>
      <w:r w:rsidRPr="007B62BF">
        <w:rPr>
          <w:rFonts w:ascii="Arial" w:hAnsi="Arial" w:cs="Arial"/>
          <w:szCs w:val="24"/>
          <w:rtl/>
        </w:rPr>
        <w:t xml:space="preserve"> أو يشعر أنه يختنق. وعادة</w:t>
      </w:r>
      <w:r w:rsidR="00C63C6E" w:rsidRPr="007B62BF">
        <w:rPr>
          <w:rFonts w:ascii="Arial" w:hAnsi="Arial" w:cs="Arial"/>
          <w:szCs w:val="24"/>
          <w:rtl/>
        </w:rPr>
        <w:t>ً</w:t>
      </w:r>
      <w:r w:rsidRPr="007B62BF">
        <w:rPr>
          <w:rFonts w:ascii="Arial" w:hAnsi="Arial" w:cs="Arial"/>
          <w:szCs w:val="24"/>
          <w:rtl/>
        </w:rPr>
        <w:t xml:space="preserve"> لا يصاحب السعال الديكي ارتفاع في درجة الحرارة. </w:t>
      </w:r>
    </w:p>
    <w:p w:rsidR="00FB169B" w:rsidRPr="007B62BF" w:rsidRDefault="00257DED" w:rsidP="002F3A58">
      <w:pPr>
        <w:jc w:val="both"/>
        <w:rPr>
          <w:rFonts w:ascii="Arial" w:hAnsi="Arial" w:cs="Arial"/>
          <w:szCs w:val="24"/>
        </w:rPr>
      </w:pPr>
    </w:p>
    <w:p w:rsidR="00D80C43" w:rsidRPr="007B62BF" w:rsidRDefault="002F3A58">
      <w:pPr>
        <w:jc w:val="both"/>
        <w:rPr>
          <w:rFonts w:ascii="Arial" w:hAnsi="Arial" w:cs="Arial"/>
          <w:szCs w:val="24"/>
        </w:rPr>
      </w:pPr>
      <w:r w:rsidRPr="007B62BF">
        <w:rPr>
          <w:rFonts w:ascii="Arial" w:hAnsi="Arial" w:cs="Arial"/>
          <w:szCs w:val="24"/>
          <w:rtl/>
        </w:rPr>
        <w:t xml:space="preserve">بشكل عام، تعد لقاحات السعال الديكي فعالة جدًا في الوقاية من المرض أو تقليل حدته بعد تلقي سلسلة لقاحات أو الجرعة المنشطة. </w:t>
      </w:r>
      <w:r w:rsidR="00C63C6E" w:rsidRPr="007B62BF">
        <w:rPr>
          <w:rFonts w:ascii="Arial" w:hAnsi="Arial" w:cs="Arial"/>
          <w:szCs w:val="24"/>
          <w:rtl/>
        </w:rPr>
        <w:t>و</w:t>
      </w:r>
      <w:r w:rsidRPr="007B62BF">
        <w:rPr>
          <w:rFonts w:ascii="Arial" w:hAnsi="Arial" w:cs="Arial"/>
          <w:szCs w:val="24"/>
          <w:rtl/>
        </w:rPr>
        <w:t>مع ذلك، تتضا</w:t>
      </w:r>
      <w:r w:rsidR="00C63C6E" w:rsidRPr="007B62BF">
        <w:rPr>
          <w:rFonts w:ascii="Arial" w:hAnsi="Arial" w:cs="Arial"/>
          <w:szCs w:val="24"/>
          <w:rtl/>
        </w:rPr>
        <w:t>ء</w:t>
      </w:r>
      <w:r w:rsidRPr="007B62BF">
        <w:rPr>
          <w:rFonts w:ascii="Arial" w:hAnsi="Arial" w:cs="Arial"/>
          <w:szCs w:val="24"/>
          <w:rtl/>
        </w:rPr>
        <w:t xml:space="preserve">ل المناعة من اللقاح سريعًا على مدار الوقت، حتى </w:t>
      </w:r>
      <w:r w:rsidR="00C63C6E" w:rsidRPr="007B62BF">
        <w:rPr>
          <w:rFonts w:ascii="Arial" w:hAnsi="Arial" w:cs="Arial"/>
          <w:szCs w:val="24"/>
          <w:rtl/>
        </w:rPr>
        <w:t xml:space="preserve">أن </w:t>
      </w:r>
      <w:r w:rsidRPr="007B62BF">
        <w:rPr>
          <w:rFonts w:ascii="Arial" w:hAnsi="Arial" w:cs="Arial"/>
          <w:szCs w:val="24"/>
          <w:rtl/>
        </w:rPr>
        <w:t xml:space="preserve">الأطفال الذين تلقوا اللقاحات بالكامل يمكن أن يصابوا بالسعال الديكي. </w:t>
      </w:r>
    </w:p>
    <w:p w:rsidR="00FB169B" w:rsidRPr="007B62BF" w:rsidRDefault="00257DED" w:rsidP="002F3A58">
      <w:pPr>
        <w:jc w:val="both"/>
        <w:rPr>
          <w:rFonts w:ascii="Arial" w:hAnsi="Arial" w:cs="Arial"/>
          <w:szCs w:val="24"/>
        </w:rPr>
      </w:pPr>
    </w:p>
    <w:p w:rsidR="00D80C43" w:rsidRPr="007B62BF" w:rsidRDefault="002F3A58">
      <w:pPr>
        <w:jc w:val="both"/>
        <w:rPr>
          <w:rFonts w:ascii="Arial" w:hAnsi="Arial" w:cs="Arial"/>
          <w:szCs w:val="24"/>
        </w:rPr>
      </w:pPr>
      <w:r w:rsidRPr="007B62BF">
        <w:rPr>
          <w:rFonts w:ascii="Arial" w:hAnsi="Arial" w:cs="Arial"/>
          <w:szCs w:val="24"/>
          <w:rtl/>
        </w:rPr>
        <w:t>يوص</w:t>
      </w:r>
      <w:r w:rsidR="00212B6F" w:rsidRPr="007B62BF">
        <w:rPr>
          <w:rFonts w:ascii="Arial" w:hAnsi="Arial" w:cs="Arial"/>
          <w:szCs w:val="24"/>
          <w:rtl/>
        </w:rPr>
        <w:t>َ</w:t>
      </w:r>
      <w:r w:rsidRPr="007B62BF">
        <w:rPr>
          <w:rFonts w:ascii="Arial" w:hAnsi="Arial" w:cs="Arial"/>
          <w:szCs w:val="24"/>
          <w:rtl/>
        </w:rPr>
        <w:t>ى بإعطاء جرعة منشطة من اللقاح في المرحلة الإعدادية لعمر</w:t>
      </w:r>
      <w:r w:rsidR="00212B6F" w:rsidRPr="007B62BF">
        <w:rPr>
          <w:rFonts w:ascii="Arial" w:hAnsi="Arial" w:cs="Arial"/>
          <w:szCs w:val="24"/>
          <w:rtl/>
        </w:rPr>
        <w:t xml:space="preserve"> من</w:t>
      </w:r>
      <w:r w:rsidRPr="007B62BF">
        <w:rPr>
          <w:rFonts w:ascii="Arial" w:hAnsi="Arial" w:cs="Arial"/>
          <w:szCs w:val="24"/>
          <w:rtl/>
        </w:rPr>
        <w:t xml:space="preserve"> 11</w:t>
      </w:r>
      <w:r w:rsidR="00212B6F" w:rsidRPr="007B62BF">
        <w:rPr>
          <w:rFonts w:ascii="Arial" w:hAnsi="Arial" w:cs="Arial"/>
          <w:szCs w:val="24"/>
          <w:rtl/>
        </w:rPr>
        <w:t xml:space="preserve"> إلى </w:t>
      </w:r>
      <w:r w:rsidRPr="007B62BF">
        <w:rPr>
          <w:rFonts w:ascii="Arial" w:hAnsi="Arial" w:cs="Arial"/>
          <w:szCs w:val="24"/>
          <w:rtl/>
        </w:rPr>
        <w:t>12 سنة وهي أي</w:t>
      </w:r>
      <w:r w:rsidR="00212B6F" w:rsidRPr="007B62BF">
        <w:rPr>
          <w:rFonts w:ascii="Arial" w:hAnsi="Arial" w:cs="Arial"/>
          <w:szCs w:val="24"/>
          <w:rtl/>
        </w:rPr>
        <w:t>ضً</w:t>
      </w:r>
      <w:r w:rsidRPr="007B62BF">
        <w:rPr>
          <w:rFonts w:ascii="Arial" w:hAnsi="Arial" w:cs="Arial"/>
          <w:szCs w:val="24"/>
          <w:rtl/>
        </w:rPr>
        <w:t xml:space="preserve">ا مطلوبة لدخول الصف السابع في ولاية كاليفورنيا. </w:t>
      </w:r>
      <w:r w:rsidR="005C542C" w:rsidRPr="007B62BF">
        <w:rPr>
          <w:rFonts w:ascii="Arial" w:hAnsi="Arial" w:cs="Arial"/>
          <w:szCs w:val="24"/>
          <w:rtl/>
        </w:rPr>
        <w:t>و</w:t>
      </w:r>
      <w:r w:rsidRPr="007B62BF">
        <w:rPr>
          <w:rFonts w:ascii="Arial" w:hAnsi="Arial" w:cs="Arial"/>
          <w:szCs w:val="24"/>
          <w:rtl/>
        </w:rPr>
        <w:t>يوص</w:t>
      </w:r>
      <w:r w:rsidR="005C542C" w:rsidRPr="007B62BF">
        <w:rPr>
          <w:rFonts w:ascii="Arial" w:hAnsi="Arial" w:cs="Arial"/>
          <w:szCs w:val="24"/>
          <w:rtl/>
        </w:rPr>
        <w:t>َ</w:t>
      </w:r>
      <w:r w:rsidRPr="007B62BF">
        <w:rPr>
          <w:rFonts w:ascii="Arial" w:hAnsi="Arial" w:cs="Arial"/>
          <w:szCs w:val="24"/>
          <w:rtl/>
        </w:rPr>
        <w:t xml:space="preserve">ى أيضًا بإعطاء جرعة منشطة </w:t>
      </w:r>
      <w:r w:rsidR="005C542C" w:rsidRPr="007B62BF">
        <w:rPr>
          <w:rFonts w:ascii="Arial" w:hAnsi="Arial" w:cs="Arial"/>
          <w:szCs w:val="24"/>
          <w:rtl/>
        </w:rPr>
        <w:t xml:space="preserve">من </w:t>
      </w:r>
      <w:r w:rsidRPr="007B62BF">
        <w:rPr>
          <w:rFonts w:ascii="Arial" w:hAnsi="Arial" w:cs="Arial"/>
          <w:szCs w:val="24"/>
          <w:rtl/>
        </w:rPr>
        <w:t>ل</w:t>
      </w:r>
      <w:r w:rsidR="005C542C" w:rsidRPr="007B62BF">
        <w:rPr>
          <w:rFonts w:ascii="Arial" w:hAnsi="Arial" w:cs="Arial"/>
          <w:szCs w:val="24"/>
          <w:rtl/>
        </w:rPr>
        <w:t>قاح ا</w:t>
      </w:r>
      <w:r w:rsidRPr="007B62BF">
        <w:rPr>
          <w:rFonts w:ascii="Arial" w:hAnsi="Arial" w:cs="Arial"/>
          <w:szCs w:val="24"/>
          <w:rtl/>
        </w:rPr>
        <w:t xml:space="preserve">لسعال الديكي للبالغين </w:t>
      </w:r>
      <w:r w:rsidR="005C542C" w:rsidRPr="007B62BF">
        <w:rPr>
          <w:rFonts w:ascii="Arial" w:hAnsi="Arial" w:cs="Arial"/>
          <w:szCs w:val="24"/>
          <w:rtl/>
        </w:rPr>
        <w:t>و</w:t>
      </w:r>
      <w:r w:rsidRPr="007B62BF">
        <w:rPr>
          <w:rFonts w:ascii="Arial" w:hAnsi="Arial" w:cs="Arial"/>
          <w:szCs w:val="24"/>
          <w:rtl/>
        </w:rPr>
        <w:t>خاصة</w:t>
      </w:r>
      <w:r w:rsidR="005C542C" w:rsidRPr="007B62BF">
        <w:rPr>
          <w:rFonts w:ascii="Arial" w:hAnsi="Arial" w:cs="Arial"/>
          <w:szCs w:val="24"/>
          <w:rtl/>
        </w:rPr>
        <w:t>ً</w:t>
      </w:r>
      <w:r w:rsidRPr="007B62BF">
        <w:rPr>
          <w:rFonts w:ascii="Arial" w:hAnsi="Arial" w:cs="Arial"/>
          <w:szCs w:val="24"/>
          <w:rtl/>
        </w:rPr>
        <w:t xml:space="preserve"> المرأة الحامل (مع كل حمل) ومقدمي الرعاية</w:t>
      </w:r>
      <w:r w:rsidR="00D51525" w:rsidRPr="007B62BF">
        <w:rPr>
          <w:rFonts w:ascii="Arial" w:hAnsi="Arial" w:cs="Arial"/>
          <w:szCs w:val="24"/>
          <w:rtl/>
        </w:rPr>
        <w:t xml:space="preserve"> الصحية</w:t>
      </w:r>
      <w:r w:rsidRPr="007B62BF">
        <w:rPr>
          <w:rFonts w:ascii="Arial" w:hAnsi="Arial" w:cs="Arial"/>
          <w:szCs w:val="24"/>
          <w:rtl/>
        </w:rPr>
        <w:t xml:space="preserve"> للأطفال الرضع. </w:t>
      </w:r>
      <w:r w:rsidR="00D51525" w:rsidRPr="007B62BF">
        <w:rPr>
          <w:rFonts w:ascii="Arial" w:hAnsi="Arial" w:cs="Arial"/>
          <w:szCs w:val="24"/>
          <w:rtl/>
        </w:rPr>
        <w:t>و</w:t>
      </w:r>
      <w:r w:rsidRPr="007B62BF">
        <w:rPr>
          <w:rFonts w:ascii="Arial" w:hAnsi="Arial" w:cs="Arial"/>
          <w:szCs w:val="24"/>
          <w:rtl/>
        </w:rPr>
        <w:t xml:space="preserve">إذا لم </w:t>
      </w:r>
      <w:r w:rsidR="00D51525" w:rsidRPr="007B62BF">
        <w:rPr>
          <w:rFonts w:ascii="Arial" w:hAnsi="Arial" w:cs="Arial"/>
          <w:szCs w:val="24"/>
          <w:rtl/>
        </w:rPr>
        <w:t xml:space="preserve">تكن قد </w:t>
      </w:r>
      <w:r w:rsidRPr="007B62BF">
        <w:rPr>
          <w:rFonts w:ascii="Arial" w:hAnsi="Arial" w:cs="Arial"/>
          <w:szCs w:val="24"/>
          <w:rtl/>
        </w:rPr>
        <w:t>تلق</w:t>
      </w:r>
      <w:r w:rsidR="00D51525" w:rsidRPr="007B62BF">
        <w:rPr>
          <w:rFonts w:ascii="Arial" w:hAnsi="Arial" w:cs="Arial"/>
          <w:szCs w:val="24"/>
          <w:rtl/>
        </w:rPr>
        <w:t>يت</w:t>
      </w:r>
      <w:r w:rsidRPr="007B62BF">
        <w:rPr>
          <w:rFonts w:ascii="Arial" w:hAnsi="Arial" w:cs="Arial"/>
          <w:szCs w:val="24"/>
          <w:rtl/>
        </w:rPr>
        <w:t xml:space="preserve"> أنت أو الابن الأكبر جرعات لقاح السعال الديكي، نوصيك بأخذها. </w:t>
      </w:r>
      <w:r w:rsidR="0019618E" w:rsidRPr="007B62BF">
        <w:rPr>
          <w:rFonts w:ascii="Arial" w:hAnsi="Arial" w:cs="Arial"/>
          <w:szCs w:val="24"/>
          <w:rtl/>
        </w:rPr>
        <w:t xml:space="preserve">جدير بالذكر أن </w:t>
      </w:r>
      <w:r w:rsidRPr="007B62BF">
        <w:rPr>
          <w:rFonts w:ascii="Arial" w:hAnsi="Arial" w:cs="Arial"/>
          <w:szCs w:val="24"/>
          <w:rtl/>
        </w:rPr>
        <w:t>لقاح السعال الديكي مت</w:t>
      </w:r>
      <w:r w:rsidR="00D51525" w:rsidRPr="007B62BF">
        <w:rPr>
          <w:rFonts w:ascii="Arial" w:hAnsi="Arial" w:cs="Arial"/>
          <w:szCs w:val="24"/>
          <w:rtl/>
        </w:rPr>
        <w:t>وفر</w:t>
      </w:r>
      <w:r w:rsidR="0019618E" w:rsidRPr="007B62BF">
        <w:rPr>
          <w:rFonts w:ascii="Arial" w:hAnsi="Arial" w:cs="Arial"/>
          <w:szCs w:val="24"/>
          <w:rtl/>
        </w:rPr>
        <w:t>ٌ</w:t>
      </w:r>
      <w:r w:rsidRPr="007B62BF">
        <w:rPr>
          <w:rFonts w:ascii="Arial" w:hAnsi="Arial" w:cs="Arial"/>
          <w:szCs w:val="24"/>
          <w:rtl/>
        </w:rPr>
        <w:t xml:space="preserve"> لدى الأطباء وبع</w:t>
      </w:r>
      <w:r w:rsidR="00D51525" w:rsidRPr="007B62BF">
        <w:rPr>
          <w:rFonts w:ascii="Arial" w:hAnsi="Arial" w:cs="Arial"/>
          <w:szCs w:val="24"/>
          <w:rtl/>
        </w:rPr>
        <w:t>ض</w:t>
      </w:r>
      <w:r w:rsidRPr="007B62BF">
        <w:rPr>
          <w:rFonts w:ascii="Arial" w:hAnsi="Arial" w:cs="Arial"/>
          <w:szCs w:val="24"/>
          <w:rtl/>
        </w:rPr>
        <w:t xml:space="preserve"> الصيدليات وإدارات الصحة المحلية و</w:t>
      </w:r>
      <w:r w:rsidR="00D51AAC" w:rsidRPr="007B62BF">
        <w:rPr>
          <w:rFonts w:ascii="Arial" w:hAnsi="Arial" w:cs="Arial"/>
          <w:szCs w:val="24"/>
          <w:rtl/>
        </w:rPr>
        <w:t>ت</w:t>
      </w:r>
      <w:r w:rsidRPr="007B62BF">
        <w:rPr>
          <w:rFonts w:ascii="Arial" w:hAnsi="Arial" w:cs="Arial"/>
          <w:szCs w:val="24"/>
          <w:rtl/>
        </w:rPr>
        <w:t xml:space="preserve">غطيه أغلب برامج التأمين. </w:t>
      </w:r>
    </w:p>
    <w:p w:rsidR="00691F09" w:rsidRPr="007B62BF" w:rsidRDefault="00257DED" w:rsidP="002F3A58">
      <w:pPr>
        <w:jc w:val="both"/>
        <w:rPr>
          <w:rFonts w:ascii="Arial" w:hAnsi="Arial" w:cs="Arial"/>
          <w:szCs w:val="24"/>
        </w:rPr>
      </w:pPr>
    </w:p>
    <w:p w:rsidR="00D80C43" w:rsidRPr="007B62BF" w:rsidRDefault="002F3A58">
      <w:pPr>
        <w:jc w:val="both"/>
        <w:rPr>
          <w:rFonts w:ascii="Arial" w:hAnsi="Arial" w:cs="Arial"/>
          <w:szCs w:val="24"/>
        </w:rPr>
      </w:pPr>
      <w:r w:rsidRPr="007B62BF">
        <w:rPr>
          <w:rFonts w:ascii="Arial" w:hAnsi="Arial" w:cs="Arial"/>
          <w:szCs w:val="24"/>
          <w:rtl/>
        </w:rPr>
        <w:t xml:space="preserve">إذا </w:t>
      </w:r>
      <w:r w:rsidR="0019618E" w:rsidRPr="007B62BF">
        <w:rPr>
          <w:rFonts w:ascii="Arial" w:hAnsi="Arial" w:cs="Arial"/>
          <w:szCs w:val="24"/>
          <w:rtl/>
        </w:rPr>
        <w:t xml:space="preserve">كان </w:t>
      </w:r>
      <w:r w:rsidRPr="007B62BF">
        <w:rPr>
          <w:rFonts w:ascii="Arial" w:hAnsi="Arial" w:cs="Arial"/>
          <w:szCs w:val="24"/>
          <w:rtl/>
        </w:rPr>
        <w:t xml:space="preserve">طفلك </w:t>
      </w:r>
      <w:r w:rsidR="0019618E" w:rsidRPr="007B62BF">
        <w:rPr>
          <w:rFonts w:ascii="Arial" w:hAnsi="Arial" w:cs="Arial"/>
          <w:szCs w:val="24"/>
          <w:rtl/>
        </w:rPr>
        <w:t xml:space="preserve">يعاني </w:t>
      </w:r>
      <w:r w:rsidRPr="007B62BF">
        <w:rPr>
          <w:rFonts w:ascii="Arial" w:hAnsi="Arial" w:cs="Arial"/>
          <w:szCs w:val="24"/>
          <w:rtl/>
        </w:rPr>
        <w:t xml:space="preserve">من أعراض تشبه أعراض البرد ويعاني </w:t>
      </w:r>
      <w:r w:rsidR="0019618E" w:rsidRPr="007B62BF">
        <w:rPr>
          <w:rFonts w:ascii="Arial" w:hAnsi="Arial" w:cs="Arial"/>
          <w:szCs w:val="24"/>
          <w:rtl/>
        </w:rPr>
        <w:t xml:space="preserve">في الوقت ذاته </w:t>
      </w:r>
      <w:r w:rsidRPr="007B62BF">
        <w:rPr>
          <w:rFonts w:ascii="Arial" w:hAnsi="Arial" w:cs="Arial"/>
          <w:szCs w:val="24"/>
          <w:rtl/>
        </w:rPr>
        <w:t>من السعال، يُرجى الاتصال بطبيبك. وأبلغ طبيبك أنه يوجد حالة سعال ديكي</w:t>
      </w:r>
      <w:r w:rsidR="0019618E" w:rsidRPr="007B62BF">
        <w:rPr>
          <w:rFonts w:ascii="Arial" w:hAnsi="Arial" w:cs="Arial"/>
          <w:szCs w:val="24"/>
          <w:rtl/>
        </w:rPr>
        <w:t xml:space="preserve"> مؤكدة</w:t>
      </w:r>
      <w:r w:rsidRPr="007B62BF">
        <w:rPr>
          <w:rFonts w:ascii="Arial" w:hAnsi="Arial" w:cs="Arial"/>
          <w:szCs w:val="24"/>
          <w:rtl/>
        </w:rPr>
        <w:t xml:space="preserve"> في مدرسة طفلك. </w:t>
      </w:r>
      <w:r w:rsidR="00084DB2" w:rsidRPr="007B62BF">
        <w:rPr>
          <w:rFonts w:ascii="Arial" w:hAnsi="Arial" w:cs="Arial"/>
          <w:szCs w:val="24"/>
          <w:rtl/>
        </w:rPr>
        <w:t>و</w:t>
      </w:r>
      <w:r w:rsidRPr="007B62BF">
        <w:rPr>
          <w:rFonts w:ascii="Arial" w:hAnsi="Arial" w:cs="Arial"/>
          <w:b/>
          <w:bCs/>
          <w:szCs w:val="24"/>
          <w:rtl/>
        </w:rPr>
        <w:t xml:space="preserve">في حال كشف </w:t>
      </w:r>
      <w:r w:rsidR="00084DB2" w:rsidRPr="007B62BF">
        <w:rPr>
          <w:rFonts w:ascii="Arial" w:hAnsi="Arial" w:cs="Arial"/>
          <w:b/>
          <w:bCs/>
          <w:szCs w:val="24"/>
          <w:rtl/>
        </w:rPr>
        <w:t xml:space="preserve">الطبيب </w:t>
      </w:r>
      <w:r w:rsidRPr="007B62BF">
        <w:rPr>
          <w:rFonts w:ascii="Arial" w:hAnsi="Arial" w:cs="Arial"/>
          <w:b/>
          <w:bCs/>
          <w:szCs w:val="24"/>
          <w:rtl/>
        </w:rPr>
        <w:t>على طفلك وشخ</w:t>
      </w:r>
      <w:r w:rsidR="00084DB2" w:rsidRPr="007B62BF">
        <w:rPr>
          <w:rFonts w:ascii="Arial" w:hAnsi="Arial" w:cs="Arial"/>
          <w:b/>
          <w:bCs/>
          <w:szCs w:val="24"/>
          <w:rtl/>
        </w:rPr>
        <w:t>ّ</w:t>
      </w:r>
      <w:r w:rsidRPr="007B62BF">
        <w:rPr>
          <w:rFonts w:ascii="Arial" w:hAnsi="Arial" w:cs="Arial"/>
          <w:b/>
          <w:bCs/>
          <w:szCs w:val="24"/>
          <w:rtl/>
        </w:rPr>
        <w:t xml:space="preserve">ص إصابته بالسعال الديكي، </w:t>
      </w:r>
      <w:r w:rsidR="00084DB2" w:rsidRPr="007B62BF">
        <w:rPr>
          <w:rFonts w:ascii="Arial" w:hAnsi="Arial" w:cs="Arial"/>
          <w:b/>
          <w:bCs/>
          <w:szCs w:val="24"/>
          <w:rtl/>
        </w:rPr>
        <w:t>ف</w:t>
      </w:r>
      <w:r w:rsidRPr="007B62BF">
        <w:rPr>
          <w:rFonts w:ascii="Arial" w:hAnsi="Arial" w:cs="Arial"/>
          <w:b/>
          <w:bCs/>
          <w:szCs w:val="24"/>
          <w:rtl/>
        </w:rPr>
        <w:t xml:space="preserve">يُرجى إبقاء طفلك في المنزل حتى </w:t>
      </w:r>
      <w:r w:rsidR="00084DB2" w:rsidRPr="007B62BF">
        <w:rPr>
          <w:rFonts w:ascii="Arial" w:hAnsi="Arial" w:cs="Arial"/>
          <w:b/>
          <w:bCs/>
          <w:szCs w:val="24"/>
          <w:rtl/>
        </w:rPr>
        <w:t>ا</w:t>
      </w:r>
      <w:r w:rsidRPr="007B62BF">
        <w:rPr>
          <w:rFonts w:ascii="Arial" w:hAnsi="Arial" w:cs="Arial"/>
          <w:b/>
          <w:bCs/>
          <w:szCs w:val="24"/>
          <w:rtl/>
        </w:rPr>
        <w:t>نقضاء 5 أيام من تناول المضاد الحيوي الموصوف.</w:t>
      </w:r>
      <w:r w:rsidRPr="007B62BF">
        <w:rPr>
          <w:rFonts w:ascii="Arial" w:hAnsi="Arial" w:cs="Arial"/>
          <w:szCs w:val="24"/>
          <w:rtl/>
        </w:rPr>
        <w:t xml:space="preserve"> إن الحصول على مسحة من الأنف</w:t>
      </w:r>
      <w:r w:rsidR="00227FED" w:rsidRPr="007B62BF">
        <w:rPr>
          <w:rFonts w:ascii="Arial" w:hAnsi="Arial" w:cs="Arial"/>
          <w:szCs w:val="24"/>
          <w:rtl/>
        </w:rPr>
        <w:t xml:space="preserve"> هو </w:t>
      </w:r>
      <w:r w:rsidR="0060457C" w:rsidRPr="007B62BF">
        <w:rPr>
          <w:rFonts w:ascii="Arial" w:hAnsi="Arial" w:cs="Arial"/>
          <w:szCs w:val="24"/>
          <w:rtl/>
        </w:rPr>
        <w:t xml:space="preserve">أكثر </w:t>
      </w:r>
      <w:r w:rsidR="00227FED" w:rsidRPr="007B62BF">
        <w:rPr>
          <w:rFonts w:ascii="Arial" w:hAnsi="Arial" w:cs="Arial"/>
          <w:szCs w:val="24"/>
          <w:rtl/>
        </w:rPr>
        <w:t>الاختبار</w:t>
      </w:r>
      <w:r w:rsidR="0060457C" w:rsidRPr="007B62BF">
        <w:rPr>
          <w:rFonts w:ascii="Arial" w:hAnsi="Arial" w:cs="Arial"/>
          <w:szCs w:val="24"/>
          <w:rtl/>
        </w:rPr>
        <w:t>ات</w:t>
      </w:r>
      <w:r w:rsidR="00227FED" w:rsidRPr="007B62BF">
        <w:rPr>
          <w:rFonts w:ascii="Arial" w:hAnsi="Arial" w:cs="Arial"/>
          <w:szCs w:val="24"/>
          <w:rtl/>
        </w:rPr>
        <w:t xml:space="preserve"> دقة لتشخيص السعال الديكي</w:t>
      </w:r>
      <w:r w:rsidRPr="007B62BF">
        <w:rPr>
          <w:rFonts w:ascii="Arial" w:hAnsi="Arial" w:cs="Arial"/>
          <w:szCs w:val="24"/>
          <w:rtl/>
        </w:rPr>
        <w:t>.</w:t>
      </w:r>
    </w:p>
    <w:p w:rsidR="00EF47A3" w:rsidRPr="007B62BF" w:rsidRDefault="00257DED" w:rsidP="002F3A58">
      <w:pPr>
        <w:jc w:val="both"/>
        <w:rPr>
          <w:rFonts w:ascii="Arial" w:hAnsi="Arial" w:cs="Arial"/>
          <w:szCs w:val="24"/>
        </w:rPr>
      </w:pPr>
    </w:p>
    <w:p w:rsidR="00D80C43" w:rsidRPr="007B62BF" w:rsidRDefault="00EE2CC6">
      <w:pPr>
        <w:jc w:val="both"/>
        <w:rPr>
          <w:rFonts w:ascii="Arial" w:hAnsi="Arial" w:cs="Arial"/>
          <w:szCs w:val="24"/>
          <w:rtl/>
          <w:lang w:bidi="ar-EG"/>
        </w:rPr>
      </w:pPr>
      <w:r w:rsidRPr="007B62BF">
        <w:rPr>
          <w:rFonts w:ascii="Arial" w:hAnsi="Arial" w:cs="Arial"/>
          <w:szCs w:val="24"/>
          <w:rtl/>
        </w:rPr>
        <w:t>سوف تستمر</w:t>
      </w:r>
      <w:r w:rsidRPr="007B62BF">
        <w:rPr>
          <w:rFonts w:ascii="Arial" w:hAnsi="Arial" w:cs="Arial"/>
          <w:i/>
          <w:iCs/>
          <w:szCs w:val="24"/>
        </w:rPr>
        <w:t xml:space="preserve"> </w:t>
      </w:r>
      <w:r w:rsidRPr="007B62BF">
        <w:rPr>
          <w:rFonts w:ascii="Arial" w:hAnsi="Arial" w:cs="Arial"/>
          <w:i/>
          <w:iCs/>
          <w:color w:val="000080"/>
          <w:szCs w:val="24"/>
          <w:highlight w:val="yellow"/>
        </w:rPr>
        <w:t>(health department name)</w:t>
      </w:r>
      <w:r w:rsidRPr="007B62BF">
        <w:rPr>
          <w:rFonts w:ascii="Arial" w:hAnsi="Arial" w:cs="Arial"/>
          <w:i/>
          <w:iCs/>
          <w:szCs w:val="24"/>
        </w:rPr>
        <w:t xml:space="preserve"> </w:t>
      </w:r>
      <w:r w:rsidRPr="007B62BF">
        <w:rPr>
          <w:rFonts w:ascii="Arial" w:hAnsi="Arial" w:cs="Arial"/>
          <w:szCs w:val="24"/>
          <w:rtl/>
        </w:rPr>
        <w:t>في التحقيق في الوضع</w:t>
      </w:r>
      <w:r w:rsidR="003F39C6" w:rsidRPr="007B62BF">
        <w:rPr>
          <w:rFonts w:ascii="Arial" w:hAnsi="Arial" w:cs="Arial"/>
          <w:szCs w:val="24"/>
          <w:rtl/>
        </w:rPr>
        <w:t>.</w:t>
      </w:r>
      <w:r w:rsidRPr="007B62BF">
        <w:rPr>
          <w:rFonts w:ascii="Arial" w:hAnsi="Arial" w:cs="Arial"/>
          <w:szCs w:val="24"/>
        </w:rPr>
        <w:t xml:space="preserve"> </w:t>
      </w:r>
      <w:r w:rsidR="003F39C6" w:rsidRPr="007B62BF">
        <w:rPr>
          <w:rFonts w:ascii="Arial" w:hAnsi="Arial" w:cs="Arial"/>
          <w:szCs w:val="24"/>
          <w:rtl/>
        </w:rPr>
        <w:t>و</w:t>
      </w:r>
      <w:r w:rsidRPr="007B62BF">
        <w:rPr>
          <w:rFonts w:ascii="Arial" w:hAnsi="Arial" w:cs="Arial"/>
          <w:szCs w:val="24"/>
          <w:rtl/>
        </w:rPr>
        <w:t xml:space="preserve">في حالة وجود أي أسئلة من جانب طبيبك، يُرجى الاتصال بـ </w:t>
      </w:r>
      <w:r w:rsidRPr="007B62BF">
        <w:rPr>
          <w:rFonts w:ascii="Arial" w:hAnsi="Arial" w:cs="Arial"/>
          <w:i/>
          <w:iCs/>
          <w:szCs w:val="24"/>
        </w:rPr>
        <w:t xml:space="preserve"> </w:t>
      </w:r>
      <w:r w:rsidRPr="007B62BF">
        <w:rPr>
          <w:rFonts w:ascii="Arial" w:hAnsi="Arial" w:cs="Arial"/>
          <w:i/>
          <w:iCs/>
          <w:color w:val="000080"/>
          <w:szCs w:val="24"/>
          <w:highlight w:val="yellow"/>
        </w:rPr>
        <w:t>(name of school contact)</w:t>
      </w:r>
      <w:r w:rsidRPr="007B62BF">
        <w:rPr>
          <w:rFonts w:ascii="Arial" w:hAnsi="Arial" w:cs="Arial"/>
          <w:szCs w:val="24"/>
          <w:rtl/>
        </w:rPr>
        <w:t xml:space="preserve"> على </w:t>
      </w:r>
      <w:r w:rsidRPr="007B62BF">
        <w:rPr>
          <w:rFonts w:ascii="Arial" w:hAnsi="Arial" w:cs="Arial"/>
          <w:i/>
          <w:iCs/>
          <w:color w:val="000080"/>
          <w:szCs w:val="24"/>
          <w:highlight w:val="yellow"/>
        </w:rPr>
        <w:t>(phone number)</w:t>
      </w:r>
      <w:r w:rsidRPr="007B62BF">
        <w:rPr>
          <w:rFonts w:ascii="Arial" w:hAnsi="Arial" w:cs="Arial"/>
          <w:i/>
          <w:iCs/>
          <w:szCs w:val="24"/>
        </w:rPr>
        <w:t xml:space="preserve"> </w:t>
      </w:r>
      <w:r w:rsidRPr="007B62BF">
        <w:rPr>
          <w:rFonts w:ascii="Arial" w:hAnsi="Arial" w:cs="Arial"/>
          <w:szCs w:val="24"/>
          <w:rtl/>
        </w:rPr>
        <w:t xml:space="preserve">أو </w:t>
      </w:r>
      <w:r w:rsidRPr="007B62BF">
        <w:rPr>
          <w:rFonts w:ascii="Arial" w:hAnsi="Arial" w:cs="Arial"/>
          <w:i/>
          <w:iCs/>
          <w:color w:val="000080"/>
          <w:szCs w:val="24"/>
          <w:highlight w:val="yellow"/>
        </w:rPr>
        <w:t>(health department name)</w:t>
      </w:r>
      <w:r w:rsidRPr="007B62BF">
        <w:rPr>
          <w:rFonts w:ascii="Arial" w:hAnsi="Arial" w:cs="Arial"/>
          <w:i/>
          <w:iCs/>
          <w:szCs w:val="24"/>
        </w:rPr>
        <w:t xml:space="preserve"> </w:t>
      </w:r>
      <w:r w:rsidRPr="007B62BF">
        <w:rPr>
          <w:rFonts w:ascii="Arial" w:hAnsi="Arial" w:cs="Arial"/>
          <w:szCs w:val="24"/>
          <w:rtl/>
        </w:rPr>
        <w:t>على</w:t>
      </w:r>
      <w:r w:rsidRPr="007B62BF">
        <w:rPr>
          <w:rFonts w:ascii="Arial" w:hAnsi="Arial" w:cs="Arial"/>
          <w:i/>
          <w:iCs/>
          <w:szCs w:val="24"/>
        </w:rPr>
        <w:t xml:space="preserve"> </w:t>
      </w:r>
      <w:r w:rsidRPr="007B62BF">
        <w:rPr>
          <w:rFonts w:ascii="Arial" w:hAnsi="Arial" w:cs="Arial"/>
          <w:i/>
          <w:iCs/>
          <w:szCs w:val="24"/>
          <w:highlight w:val="yellow"/>
        </w:rPr>
        <w:t>(</w:t>
      </w:r>
      <w:r w:rsidRPr="007B62BF">
        <w:rPr>
          <w:rFonts w:ascii="Arial" w:hAnsi="Arial" w:cs="Arial"/>
          <w:i/>
          <w:iCs/>
          <w:color w:val="000080"/>
          <w:szCs w:val="24"/>
          <w:highlight w:val="yellow"/>
        </w:rPr>
        <w:t>phone number)</w:t>
      </w:r>
      <w:r w:rsidR="002F3A58" w:rsidRPr="007B62BF">
        <w:rPr>
          <w:rFonts w:ascii="Arial" w:hAnsi="Arial" w:cs="Arial"/>
          <w:szCs w:val="24"/>
          <w:rtl/>
        </w:rPr>
        <w:t xml:space="preserve">. </w:t>
      </w:r>
    </w:p>
    <w:p w:rsidR="00ED1BFB" w:rsidRPr="007B62BF" w:rsidRDefault="00257DED" w:rsidP="002F3A58">
      <w:pPr>
        <w:jc w:val="both"/>
        <w:rPr>
          <w:rFonts w:ascii="Arial" w:hAnsi="Arial" w:cs="Arial"/>
          <w:szCs w:val="24"/>
        </w:rPr>
      </w:pPr>
    </w:p>
    <w:p w:rsidR="00ED1BFB" w:rsidRPr="007B62BF" w:rsidRDefault="00EE2CC6" w:rsidP="002F3A58">
      <w:pPr>
        <w:jc w:val="both"/>
        <w:rPr>
          <w:rFonts w:ascii="Arial" w:hAnsi="Arial" w:cs="Arial"/>
          <w:szCs w:val="24"/>
        </w:rPr>
      </w:pPr>
      <w:r w:rsidRPr="007B62BF">
        <w:rPr>
          <w:rFonts w:ascii="Arial" w:hAnsi="Arial" w:cs="Arial"/>
          <w:szCs w:val="24"/>
          <w:rtl/>
        </w:rPr>
        <w:t>وتفضلوا بقبول وافر الاحترام والتقدير</w:t>
      </w:r>
      <w:r w:rsidR="007B62BF" w:rsidRPr="007B62BF">
        <w:rPr>
          <w:rFonts w:ascii="Arial" w:hAnsi="Arial" w:cs="Arial"/>
          <w:szCs w:val="24"/>
          <w:rtl/>
        </w:rPr>
        <w:t>،</w:t>
      </w:r>
    </w:p>
    <w:p w:rsidR="00E34B8D" w:rsidRPr="007B62BF" w:rsidRDefault="00257DED" w:rsidP="002F3A58">
      <w:pPr>
        <w:jc w:val="both"/>
        <w:rPr>
          <w:rFonts w:ascii="Arial" w:hAnsi="Arial" w:cs="Arial"/>
          <w:szCs w:val="24"/>
        </w:rPr>
      </w:pPr>
    </w:p>
    <w:p w:rsidR="00ED1BFB" w:rsidRPr="007B62BF" w:rsidRDefault="00EE2CC6" w:rsidP="002F3A58">
      <w:pPr>
        <w:jc w:val="both"/>
        <w:rPr>
          <w:rFonts w:ascii="Arial" w:hAnsi="Arial" w:cs="Arial"/>
          <w:szCs w:val="24"/>
        </w:rPr>
      </w:pPr>
      <w:r w:rsidRPr="007B62BF">
        <w:rPr>
          <w:rFonts w:ascii="Arial" w:hAnsi="Arial" w:cs="Arial"/>
          <w:i/>
          <w:iCs/>
          <w:color w:val="000080"/>
          <w:szCs w:val="24"/>
          <w:highlight w:val="yellow"/>
        </w:rPr>
        <w:t>(Name)</w:t>
      </w:r>
      <w:r w:rsidRPr="007B62BF">
        <w:rPr>
          <w:rFonts w:ascii="Arial" w:hAnsi="Arial" w:cs="Arial"/>
          <w:szCs w:val="24"/>
          <w:rtl/>
        </w:rPr>
        <w:t>، المدير</w:t>
      </w:r>
    </w:p>
    <w:p w:rsidR="00ED1BFB" w:rsidRPr="007B62BF" w:rsidRDefault="00EE2CC6" w:rsidP="002F3A58">
      <w:pPr>
        <w:jc w:val="both"/>
        <w:rPr>
          <w:rFonts w:ascii="Arial" w:hAnsi="Arial" w:cs="Arial"/>
          <w:szCs w:val="24"/>
        </w:rPr>
      </w:pPr>
      <w:r w:rsidRPr="007B62BF">
        <w:rPr>
          <w:rFonts w:ascii="Arial" w:hAnsi="Arial" w:cs="Arial"/>
          <w:i/>
          <w:iCs/>
          <w:color w:val="000080"/>
          <w:szCs w:val="24"/>
          <w:highlight w:val="yellow"/>
        </w:rPr>
        <w:t>(Name)</w:t>
      </w:r>
      <w:r w:rsidRPr="007B62BF">
        <w:rPr>
          <w:rFonts w:ascii="Arial" w:hAnsi="Arial" w:cs="Arial"/>
          <w:color w:val="000080"/>
          <w:szCs w:val="24"/>
          <w:highlight w:val="yellow"/>
        </w:rPr>
        <w:t xml:space="preserve">, </w:t>
      </w:r>
      <w:r w:rsidRPr="007B62BF">
        <w:rPr>
          <w:rFonts w:ascii="Arial" w:hAnsi="Arial" w:cs="Arial"/>
          <w:i/>
          <w:iCs/>
          <w:color w:val="000080"/>
          <w:szCs w:val="24"/>
          <w:highlight w:val="yellow"/>
        </w:rPr>
        <w:t>(County)</w:t>
      </w:r>
      <w:r w:rsidR="007B62BF" w:rsidRPr="007B62BF">
        <w:rPr>
          <w:rFonts w:ascii="Arial" w:hAnsi="Arial" w:cs="Arial"/>
          <w:szCs w:val="24"/>
          <w:rtl/>
        </w:rPr>
        <w:t xml:space="preserve"> مسؤول الصحة </w:t>
      </w:r>
    </w:p>
    <w:p w:rsidR="008F10A9" w:rsidRPr="007B62BF" w:rsidRDefault="008F10A9" w:rsidP="002F3A58">
      <w:pPr>
        <w:jc w:val="both"/>
        <w:rPr>
          <w:rFonts w:ascii="Arial" w:hAnsi="Arial" w:cs="Arial"/>
          <w:lang w:bidi="ar-EG"/>
        </w:rPr>
      </w:pPr>
    </w:p>
    <w:sectPr w:rsidR="008F10A9" w:rsidRPr="007B62BF" w:rsidSect="008F10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ED" w:rsidRDefault="006712ED">
      <w:r>
        <w:separator/>
      </w:r>
    </w:p>
  </w:endnote>
  <w:endnote w:type="continuationSeparator" w:id="0">
    <w:p w:rsidR="006712ED" w:rsidRDefault="0067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ED" w:rsidRDefault="006712ED">
      <w:r>
        <w:separator/>
      </w:r>
    </w:p>
  </w:footnote>
  <w:footnote w:type="continuationSeparator" w:id="0">
    <w:p w:rsidR="006712ED" w:rsidRDefault="0067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FB" w:rsidRPr="005152A2" w:rsidRDefault="002F3A58" w:rsidP="00ED1BFB">
    <w:pPr>
      <w:rPr>
        <w:rFonts w:ascii="Arial" w:hAnsi="Arial" w:cs="Arial"/>
        <w:bCs/>
        <w:caps/>
        <w:color w:val="000080"/>
        <w:szCs w:val="24"/>
      </w:rPr>
    </w:pPr>
    <w:r w:rsidRPr="005152A2">
      <w:rPr>
        <w:rFonts w:ascii="Arial" w:hAnsi="Arial" w:cs="Arial"/>
        <w:bCs/>
        <w:caps/>
        <w:color w:val="000080"/>
        <w:szCs w:val="24"/>
        <w:rtl/>
      </w:rPr>
      <w:t>قالب خطاب إخطار السعال الديكي (الشاهوق)</w:t>
    </w:r>
  </w:p>
  <w:p w:rsidR="00ED1BFB" w:rsidRPr="005152A2" w:rsidRDefault="00EE2CC6" w:rsidP="00ED1BFB">
    <w:pPr>
      <w:rPr>
        <w:rFonts w:ascii="Arial" w:hAnsi="Arial" w:cs="Arial"/>
        <w:b/>
        <w:caps/>
        <w:color w:val="000080"/>
        <w:szCs w:val="24"/>
      </w:rPr>
    </w:pPr>
    <w:r w:rsidRPr="005152A2">
      <w:rPr>
        <w:rFonts w:ascii="Arial" w:hAnsi="Arial" w:cs="Arial"/>
        <w:b/>
        <w:bCs/>
        <w:caps/>
        <w:color w:val="000080"/>
        <w:szCs w:val="24"/>
        <w:rtl/>
      </w:rPr>
      <w:t>للمدارس في المرحلة الإعدادية والمرحلة الثانوية</w:t>
    </w:r>
  </w:p>
  <w:p w:rsidR="002E34AE" w:rsidRPr="002F3A58" w:rsidRDefault="00257DED" w:rsidP="008F10A9">
    <w:pPr>
      <w:pStyle w:val="Header"/>
      <w:jc w:val="right"/>
      <w:rPr>
        <w:rFonts w:ascii="Simplified Arabic" w:hAnsi="Simplified Arabic" w:cs="Simplified Arab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9"/>
    <w:rsid w:val="00084DB2"/>
    <w:rsid w:val="00170CE7"/>
    <w:rsid w:val="0019618E"/>
    <w:rsid w:val="00212B6F"/>
    <w:rsid w:val="00227FED"/>
    <w:rsid w:val="00257DED"/>
    <w:rsid w:val="002F3A58"/>
    <w:rsid w:val="003F39C6"/>
    <w:rsid w:val="005152A2"/>
    <w:rsid w:val="00576E9D"/>
    <w:rsid w:val="005C542C"/>
    <w:rsid w:val="0060457C"/>
    <w:rsid w:val="00663FB5"/>
    <w:rsid w:val="006712ED"/>
    <w:rsid w:val="007A3481"/>
    <w:rsid w:val="007B62BF"/>
    <w:rsid w:val="007C4E38"/>
    <w:rsid w:val="007D773B"/>
    <w:rsid w:val="007E5416"/>
    <w:rsid w:val="008F10A9"/>
    <w:rsid w:val="00973993"/>
    <w:rsid w:val="009C3252"/>
    <w:rsid w:val="00A32091"/>
    <w:rsid w:val="00B44AFD"/>
    <w:rsid w:val="00C63C6E"/>
    <w:rsid w:val="00D51101"/>
    <w:rsid w:val="00D51525"/>
    <w:rsid w:val="00D51AAC"/>
    <w:rsid w:val="00D80C43"/>
    <w:rsid w:val="00EE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9"/>
    <w:pPr>
      <w:bidi/>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0A9"/>
    <w:pPr>
      <w:tabs>
        <w:tab w:val="center" w:pos="4320"/>
        <w:tab w:val="right" w:pos="8640"/>
      </w:tabs>
    </w:pPr>
  </w:style>
  <w:style w:type="paragraph" w:styleId="BalloonText">
    <w:name w:val="Balloon Text"/>
    <w:basedOn w:val="Normal"/>
    <w:semiHidden/>
    <w:rsid w:val="002E34AE"/>
    <w:rPr>
      <w:rFonts w:ascii="Tahoma" w:hAnsi="Tahoma" w:cs="Tahoma"/>
      <w:sz w:val="16"/>
      <w:szCs w:val="16"/>
    </w:rPr>
  </w:style>
  <w:style w:type="character" w:styleId="Hyperlink">
    <w:name w:val="Hyperlink"/>
    <w:uiPriority w:val="99"/>
    <w:unhideWhenUsed/>
    <w:rsid w:val="00691F09"/>
    <w:rPr>
      <w:color w:val="0000FF"/>
      <w:u w:val="single"/>
    </w:rPr>
  </w:style>
  <w:style w:type="paragraph" w:styleId="Footer">
    <w:name w:val="footer"/>
    <w:basedOn w:val="Normal"/>
    <w:link w:val="FooterChar"/>
    <w:rsid w:val="00ED1BFB"/>
    <w:pPr>
      <w:tabs>
        <w:tab w:val="center" w:pos="4680"/>
        <w:tab w:val="right" w:pos="9360"/>
      </w:tabs>
    </w:pPr>
  </w:style>
  <w:style w:type="character" w:customStyle="1" w:styleId="FooterChar">
    <w:name w:val="Footer Char"/>
    <w:link w:val="Footer"/>
    <w:rsid w:val="00ED1BFB"/>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9"/>
    <w:pPr>
      <w:bidi/>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0A9"/>
    <w:pPr>
      <w:tabs>
        <w:tab w:val="center" w:pos="4320"/>
        <w:tab w:val="right" w:pos="8640"/>
      </w:tabs>
    </w:pPr>
  </w:style>
  <w:style w:type="paragraph" w:styleId="BalloonText">
    <w:name w:val="Balloon Text"/>
    <w:basedOn w:val="Normal"/>
    <w:semiHidden/>
    <w:rsid w:val="002E34AE"/>
    <w:rPr>
      <w:rFonts w:ascii="Tahoma" w:hAnsi="Tahoma" w:cs="Tahoma"/>
      <w:sz w:val="16"/>
      <w:szCs w:val="16"/>
    </w:rPr>
  </w:style>
  <w:style w:type="character" w:styleId="Hyperlink">
    <w:name w:val="Hyperlink"/>
    <w:uiPriority w:val="99"/>
    <w:unhideWhenUsed/>
    <w:rsid w:val="00691F09"/>
    <w:rPr>
      <w:color w:val="0000FF"/>
      <w:u w:val="single"/>
    </w:rPr>
  </w:style>
  <w:style w:type="paragraph" w:styleId="Footer">
    <w:name w:val="footer"/>
    <w:basedOn w:val="Normal"/>
    <w:link w:val="FooterChar"/>
    <w:rsid w:val="00ED1BFB"/>
    <w:pPr>
      <w:tabs>
        <w:tab w:val="center" w:pos="4680"/>
        <w:tab w:val="right" w:pos="9360"/>
      </w:tabs>
    </w:pPr>
  </w:style>
  <w:style w:type="character" w:customStyle="1" w:styleId="FooterChar">
    <w:name w:val="Footer Char"/>
    <w:link w:val="Footer"/>
    <w:rsid w:val="00ED1BFB"/>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7AE38-FA33-4BBC-8DC5-272E1CA9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PERTUSSIS (WHOOPING COUGH) NOTIFICATION LETTER TEMPLATE</vt:lpstr>
    </vt:vector>
  </TitlesOfParts>
  <Company>DHS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(WHOOPING COUGH) NOTIFICATION LETTER TEMPLATE</dc:title>
  <dc:creator>DHS</dc:creator>
  <cp:lastModifiedBy>Henry, Kerdlyn (CDPH-CID-DCDC-IMM)</cp:lastModifiedBy>
  <cp:revision>2</cp:revision>
  <dcterms:created xsi:type="dcterms:W3CDTF">2015-01-26T23:37:00Z</dcterms:created>
  <dcterms:modified xsi:type="dcterms:W3CDTF">2015-01-26T23:37:00Z</dcterms:modified>
</cp:coreProperties>
</file>